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1484FC76" w14:textId="77777777" w:rsidR="00587E6F" w:rsidRDefault="00587E6F" w:rsidP="00261057">
      <w:pPr>
        <w:widowControl/>
        <w:autoSpaceDE/>
        <w:autoSpaceDN/>
        <w:adjustRightInd/>
        <w:jc w:val="center"/>
        <w:rPr>
          <w:rFonts w:eastAsia="Calibri"/>
          <w:sz w:val="28"/>
          <w:szCs w:val="28"/>
          <w:lang w:eastAsia="en-US"/>
        </w:rPr>
      </w:pPr>
      <w:r w:rsidRPr="00587E6F">
        <w:rPr>
          <w:rFonts w:eastAsia="Calibri"/>
          <w:sz w:val="28"/>
          <w:szCs w:val="28"/>
          <w:lang w:eastAsia="en-US"/>
        </w:rPr>
        <w:t xml:space="preserve">Кафедра налогов и налогового администрирования </w:t>
      </w:r>
    </w:p>
    <w:p w14:paraId="2C81ECD9" w14:textId="73AED096"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13D4E499" w14:textId="4FF0C871" w:rsidR="00261057" w:rsidRPr="005B72E6" w:rsidRDefault="00C917AE"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Pr>
          <w:b/>
          <w:bCs/>
          <w:color w:val="000000" w:themeColor="text1"/>
          <w:sz w:val="28"/>
          <w:szCs w:val="28"/>
        </w:rPr>
        <w:t xml:space="preserve"> </w:t>
      </w:r>
      <w:r w:rsidRPr="005B72E6">
        <w:rPr>
          <w:b/>
          <w:bCs/>
          <w:color w:val="000000" w:themeColor="text1"/>
          <w:sz w:val="28"/>
          <w:szCs w:val="28"/>
        </w:rPr>
        <w:t>И.В.</w:t>
      </w:r>
      <w:r>
        <w:rPr>
          <w:b/>
          <w:bCs/>
          <w:color w:val="000000" w:themeColor="text1"/>
          <w:sz w:val="28"/>
          <w:szCs w:val="28"/>
        </w:rPr>
        <w:t xml:space="preserve"> </w:t>
      </w:r>
      <w:proofErr w:type="spellStart"/>
      <w:r>
        <w:rPr>
          <w:b/>
          <w:bCs/>
          <w:color w:val="000000" w:themeColor="text1"/>
          <w:sz w:val="28"/>
          <w:szCs w:val="28"/>
        </w:rPr>
        <w:t>Т</w:t>
      </w:r>
      <w:r w:rsidR="005B72E6" w:rsidRPr="005B72E6">
        <w:rPr>
          <w:b/>
          <w:bCs/>
          <w:color w:val="000000" w:themeColor="text1"/>
          <w:sz w:val="28"/>
          <w:szCs w:val="28"/>
        </w:rPr>
        <w:t>аранова</w:t>
      </w:r>
      <w:proofErr w:type="spellEnd"/>
      <w:r w:rsidR="00914FDA">
        <w:rPr>
          <w:b/>
          <w:bCs/>
          <w:color w:val="000000" w:themeColor="text1"/>
          <w:sz w:val="28"/>
          <w:szCs w:val="28"/>
        </w:rPr>
        <w:t>,</w:t>
      </w:r>
      <w:r w:rsidR="005B72E6" w:rsidRPr="005B72E6">
        <w:rPr>
          <w:b/>
          <w:bCs/>
          <w:color w:val="000000" w:themeColor="text1"/>
          <w:sz w:val="28"/>
          <w:szCs w:val="28"/>
        </w:rPr>
        <w:t xml:space="preserve"> </w:t>
      </w:r>
      <w:r w:rsidR="00587E6F" w:rsidRPr="00587E6F">
        <w:rPr>
          <w:b/>
          <w:bCs/>
          <w:sz w:val="28"/>
          <w:szCs w:val="28"/>
        </w:rPr>
        <w:t>А.Е.</w:t>
      </w:r>
      <w:r w:rsidR="00587E6F">
        <w:rPr>
          <w:b/>
          <w:bCs/>
          <w:sz w:val="28"/>
          <w:szCs w:val="28"/>
        </w:rPr>
        <w:t xml:space="preserve"> </w:t>
      </w:r>
      <w:r w:rsidR="00587E6F" w:rsidRPr="00587E6F">
        <w:rPr>
          <w:b/>
          <w:bCs/>
          <w:sz w:val="28"/>
          <w:szCs w:val="28"/>
        </w:rPr>
        <w:t xml:space="preserve">Гончаренко </w:t>
      </w: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9023AB3" w14:textId="08565BA7" w:rsidR="005B72E6" w:rsidRDefault="00587E6F" w:rsidP="00261057">
      <w:pPr>
        <w:autoSpaceDE/>
        <w:autoSpaceDN/>
        <w:adjustRightInd/>
        <w:snapToGrid w:val="0"/>
        <w:jc w:val="center"/>
        <w:rPr>
          <w:b/>
          <w:bCs/>
          <w:caps/>
          <w:color w:val="FF0000"/>
          <w:sz w:val="28"/>
          <w:szCs w:val="28"/>
        </w:rPr>
      </w:pPr>
      <w:r w:rsidRPr="00587E6F">
        <w:rPr>
          <w:b/>
          <w:bCs/>
          <w:caps/>
          <w:color w:val="000000" w:themeColor="text1"/>
          <w:sz w:val="28"/>
          <w:szCs w:val="28"/>
          <w:lang w:bidi="ru-RU"/>
        </w:rPr>
        <w:t>ДОБАВЛЕННАЯ СТОИМОСТЬ И ЦЕНООБРАЗОВАНИЕ В ЭЛЕКТРОННОЙ КОММЕРЦИИ</w:t>
      </w:r>
    </w:p>
    <w:p w14:paraId="0592A565" w14:textId="77777777" w:rsidR="005B72E6" w:rsidRPr="00655FC6" w:rsidRDefault="005B72E6" w:rsidP="00261057">
      <w:pPr>
        <w:autoSpaceDE/>
        <w:autoSpaceDN/>
        <w:adjustRightInd/>
        <w:snapToGrid w:val="0"/>
        <w:jc w:val="center"/>
        <w:rPr>
          <w:sz w:val="28"/>
          <w:szCs w:val="28"/>
        </w:rPr>
      </w:pPr>
    </w:p>
    <w:p w14:paraId="65DFC84A" w14:textId="31C29669"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1110FCE9" w14:textId="77777777" w:rsidR="00D373AD" w:rsidRPr="00D373AD" w:rsidRDefault="00D373A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EC7E0FE" w14:textId="77777777" w:rsidR="00261057" w:rsidRPr="003C31C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5A6E0681" w14:textId="04473EEA" w:rsidR="00D373AD" w:rsidRDefault="00587E6F"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587E6F">
        <w:rPr>
          <w:color w:val="000000"/>
          <w:sz w:val="28"/>
          <w:szCs w:val="28"/>
        </w:rPr>
        <w:t xml:space="preserve">38.03.06 </w:t>
      </w:r>
      <w:r>
        <w:rPr>
          <w:color w:val="000000"/>
          <w:sz w:val="28"/>
          <w:szCs w:val="28"/>
        </w:rPr>
        <w:t>«</w:t>
      </w:r>
      <w:r w:rsidRPr="00587E6F">
        <w:rPr>
          <w:color w:val="000000"/>
          <w:sz w:val="28"/>
          <w:szCs w:val="28"/>
        </w:rPr>
        <w:t>Торговое дело</w:t>
      </w:r>
      <w:r>
        <w:rPr>
          <w:color w:val="000000"/>
          <w:sz w:val="28"/>
          <w:szCs w:val="28"/>
        </w:rPr>
        <w:t>»</w:t>
      </w:r>
    </w:p>
    <w:p w14:paraId="3C4539DA" w14:textId="77777777" w:rsidR="00587E6F" w:rsidRPr="003C31C4" w:rsidRDefault="00587E6F"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0C05B749" w14:textId="1CD564AE" w:rsidR="005B72E6"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sidR="00D373AD">
        <w:rPr>
          <w:color w:val="000000"/>
          <w:sz w:val="28"/>
          <w:szCs w:val="28"/>
        </w:rPr>
        <w:t>бразовательная программа:</w:t>
      </w:r>
      <w:r w:rsidRPr="003C31C4">
        <w:rPr>
          <w:color w:val="000000"/>
          <w:sz w:val="28"/>
          <w:szCs w:val="28"/>
        </w:rPr>
        <w:t xml:space="preserve"> </w:t>
      </w:r>
      <w:r w:rsidR="005B72E6" w:rsidRPr="003C31C4">
        <w:rPr>
          <w:color w:val="000000"/>
          <w:sz w:val="28"/>
          <w:szCs w:val="28"/>
        </w:rPr>
        <w:t>«</w:t>
      </w:r>
      <w:r w:rsidR="00587E6F" w:rsidRPr="00587E6F">
        <w:rPr>
          <w:color w:val="000000"/>
          <w:sz w:val="28"/>
          <w:szCs w:val="28"/>
        </w:rPr>
        <w:t>Электронная коммерция</w:t>
      </w:r>
      <w:r w:rsidR="005B72E6" w:rsidRPr="003C31C4">
        <w:rPr>
          <w:color w:val="000000"/>
          <w:sz w:val="28"/>
          <w:szCs w:val="28"/>
        </w:rPr>
        <w:t>»</w:t>
      </w:r>
      <w:r w:rsidR="00561AD0">
        <w:rPr>
          <w:color w:val="000000"/>
          <w:sz w:val="28"/>
          <w:szCs w:val="28"/>
        </w:rPr>
        <w:t>,</w:t>
      </w:r>
    </w:p>
    <w:p w14:paraId="418424CD" w14:textId="365E6222" w:rsidR="00C53184" w:rsidRDefault="00C53184"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Профиль «</w:t>
      </w:r>
      <w:r w:rsidRPr="00587E6F">
        <w:rPr>
          <w:color w:val="000000"/>
          <w:sz w:val="28"/>
          <w:szCs w:val="28"/>
        </w:rPr>
        <w:t>Электронная коммерция</w:t>
      </w:r>
      <w:r>
        <w:rPr>
          <w:color w:val="000000"/>
          <w:sz w:val="28"/>
          <w:szCs w:val="28"/>
        </w:rPr>
        <w:t>»</w:t>
      </w:r>
    </w:p>
    <w:p w14:paraId="757FA988" w14:textId="2EAC10D3"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A0E3157" w14:textId="23749F34" w:rsidR="00D40F03" w:rsidRDefault="00D40F0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C0C4F01" w14:textId="77777777" w:rsidR="00D40F03" w:rsidRDefault="00D40F03"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76372F7" w14:textId="43362CA2"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05B2157" w14:textId="02DC0370"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D7C8813" w14:textId="77777777" w:rsidR="003C31C4" w:rsidRP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6D89C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9FC36DB" w14:textId="77777777" w:rsidR="00261057" w:rsidRPr="00655FC6" w:rsidRDefault="00261057" w:rsidP="00261057">
      <w:pPr>
        <w:autoSpaceDE/>
        <w:autoSpaceDN/>
        <w:adjustRightInd/>
        <w:snapToGrid w:val="0"/>
        <w:jc w:val="center"/>
        <w:rPr>
          <w:b/>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6DE81401" w14:textId="7179E5AA" w:rsidR="00261057" w:rsidRDefault="00261057" w:rsidP="00261057">
      <w:pPr>
        <w:autoSpaceDE/>
        <w:autoSpaceDN/>
        <w:adjustRightInd/>
        <w:snapToGrid w:val="0"/>
        <w:jc w:val="center"/>
        <w:rPr>
          <w:b/>
          <w:sz w:val="28"/>
          <w:szCs w:val="28"/>
        </w:rPr>
      </w:pPr>
    </w:p>
    <w:p w14:paraId="6C6CA8A3" w14:textId="1F8E550D" w:rsidR="00EC4E42" w:rsidRDefault="00EC4E42" w:rsidP="00261057">
      <w:pPr>
        <w:autoSpaceDE/>
        <w:autoSpaceDN/>
        <w:adjustRightInd/>
        <w:snapToGrid w:val="0"/>
        <w:jc w:val="center"/>
        <w:rPr>
          <w:b/>
          <w:sz w:val="28"/>
          <w:szCs w:val="28"/>
        </w:rPr>
      </w:pPr>
    </w:p>
    <w:p w14:paraId="3261937D" w14:textId="6463EBFD" w:rsidR="00EC4E42" w:rsidRDefault="00EC4E42" w:rsidP="00261057">
      <w:pPr>
        <w:autoSpaceDE/>
        <w:autoSpaceDN/>
        <w:adjustRightInd/>
        <w:snapToGrid w:val="0"/>
        <w:jc w:val="center"/>
        <w:rPr>
          <w:b/>
          <w:sz w:val="28"/>
          <w:szCs w:val="28"/>
        </w:rPr>
      </w:pPr>
    </w:p>
    <w:p w14:paraId="6BAC667E" w14:textId="10E50F22"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587E6F">
        <w:rPr>
          <w:b/>
          <w:caps/>
          <w:sz w:val="28"/>
          <w:szCs w:val="28"/>
        </w:rPr>
        <w:t>4</w:t>
      </w:r>
    </w:p>
    <w:p w14:paraId="5230579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9CEAE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5ECC92E" w14:textId="77777777" w:rsidR="00261057" w:rsidRPr="00655FC6" w:rsidRDefault="00261057" w:rsidP="00261057">
      <w:pPr>
        <w:widowControl/>
        <w:autoSpaceDE/>
        <w:autoSpaceDN/>
        <w:adjustRightInd/>
        <w:jc w:val="center"/>
        <w:rPr>
          <w:rFonts w:eastAsia="Calibri"/>
          <w:sz w:val="28"/>
          <w:szCs w:val="28"/>
          <w:lang w:eastAsia="en-US"/>
        </w:rPr>
      </w:pPr>
    </w:p>
    <w:p w14:paraId="77EED00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FB0D4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DCD436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9F6717" w14:textId="43AD2E1B" w:rsidR="00261057" w:rsidRPr="00655FC6" w:rsidRDefault="00587E6F" w:rsidP="00261057">
      <w:pPr>
        <w:widowControl/>
        <w:autoSpaceDE/>
        <w:autoSpaceDN/>
        <w:adjustRightInd/>
        <w:jc w:val="center"/>
        <w:rPr>
          <w:rFonts w:eastAsia="Calibri"/>
          <w:sz w:val="28"/>
          <w:szCs w:val="28"/>
          <w:lang w:eastAsia="en-US"/>
        </w:rPr>
      </w:pPr>
      <w:r w:rsidRPr="00587E6F">
        <w:rPr>
          <w:rFonts w:eastAsia="Calibri"/>
          <w:sz w:val="28"/>
          <w:szCs w:val="28"/>
          <w:lang w:eastAsia="en-US"/>
        </w:rPr>
        <w:t>Кафедра налогов и налогового администрирования</w:t>
      </w:r>
    </w:p>
    <w:p w14:paraId="4C429853"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561AD0" w:rsidRPr="00587E6F" w14:paraId="139E130E" w14:textId="77777777" w:rsidTr="00AE3147">
        <w:trPr>
          <w:trHeight w:val="2332"/>
        </w:trPr>
        <w:tc>
          <w:tcPr>
            <w:tcW w:w="5495" w:type="dxa"/>
          </w:tcPr>
          <w:p w14:paraId="13E65CF0" w14:textId="77777777" w:rsidR="00561AD0" w:rsidRPr="000C0A0C" w:rsidRDefault="00561AD0" w:rsidP="00561AD0">
            <w:pPr>
              <w:pStyle w:val="af9"/>
              <w:rPr>
                <w:rFonts w:ascii="Times New Roman" w:hAnsi="Times New Roman"/>
                <w:sz w:val="28"/>
                <w:szCs w:val="28"/>
              </w:rPr>
            </w:pPr>
            <w:r w:rsidRPr="000C0A0C">
              <w:rPr>
                <w:rFonts w:ascii="Times New Roman" w:hAnsi="Times New Roman"/>
                <w:sz w:val="28"/>
                <w:szCs w:val="28"/>
              </w:rPr>
              <w:t>СОГЛАСОВАНО</w:t>
            </w:r>
          </w:p>
          <w:p w14:paraId="078825CD" w14:textId="77777777" w:rsidR="00561AD0" w:rsidRPr="000C0A0C" w:rsidRDefault="00561AD0" w:rsidP="00561AD0">
            <w:pPr>
              <w:pStyle w:val="af9"/>
              <w:rPr>
                <w:rFonts w:ascii="Times New Roman" w:hAnsi="Times New Roman"/>
                <w:sz w:val="28"/>
                <w:szCs w:val="28"/>
              </w:rPr>
            </w:pPr>
            <w:r w:rsidRPr="000C0A0C">
              <w:rPr>
                <w:rFonts w:ascii="Times New Roman" w:hAnsi="Times New Roman"/>
                <w:sz w:val="28"/>
                <w:szCs w:val="28"/>
              </w:rPr>
              <w:t>ООО «</w:t>
            </w:r>
            <w:proofErr w:type="spellStart"/>
            <w:r w:rsidRPr="000C0A0C">
              <w:rPr>
                <w:rFonts w:ascii="Times New Roman" w:hAnsi="Times New Roman"/>
                <w:sz w:val="28"/>
                <w:szCs w:val="28"/>
              </w:rPr>
              <w:t>Легикон</w:t>
            </w:r>
            <w:proofErr w:type="spellEnd"/>
            <w:r w:rsidRPr="000C0A0C">
              <w:rPr>
                <w:rFonts w:ascii="Times New Roman" w:hAnsi="Times New Roman"/>
                <w:sz w:val="28"/>
                <w:szCs w:val="28"/>
              </w:rPr>
              <w:t>-Право»</w:t>
            </w:r>
          </w:p>
          <w:p w14:paraId="0D1EEF4F" w14:textId="77777777" w:rsidR="00561AD0" w:rsidRPr="000C0A0C" w:rsidRDefault="00561AD0" w:rsidP="00561AD0">
            <w:pPr>
              <w:pStyle w:val="af9"/>
              <w:rPr>
                <w:rFonts w:ascii="Times New Roman" w:hAnsi="Times New Roman"/>
                <w:sz w:val="28"/>
                <w:szCs w:val="28"/>
              </w:rPr>
            </w:pPr>
            <w:r w:rsidRPr="000C0A0C">
              <w:rPr>
                <w:rFonts w:ascii="Times New Roman" w:hAnsi="Times New Roman"/>
                <w:sz w:val="28"/>
                <w:szCs w:val="28"/>
              </w:rPr>
              <w:t xml:space="preserve">Заместитель генерального </w:t>
            </w:r>
          </w:p>
          <w:p w14:paraId="76CF6843" w14:textId="77777777" w:rsidR="00561AD0" w:rsidRPr="000C0A0C" w:rsidRDefault="00561AD0" w:rsidP="00561AD0">
            <w:pPr>
              <w:pStyle w:val="af9"/>
              <w:rPr>
                <w:rFonts w:ascii="Times New Roman" w:hAnsi="Times New Roman"/>
                <w:sz w:val="28"/>
                <w:szCs w:val="28"/>
              </w:rPr>
            </w:pPr>
            <w:r w:rsidRPr="000C0A0C">
              <w:rPr>
                <w:rFonts w:ascii="Times New Roman" w:hAnsi="Times New Roman"/>
                <w:sz w:val="28"/>
                <w:szCs w:val="28"/>
              </w:rPr>
              <w:t>директора</w:t>
            </w:r>
          </w:p>
          <w:p w14:paraId="0DDFC5E2" w14:textId="4AAE555C" w:rsidR="00561AD0" w:rsidRPr="000C0A0C" w:rsidRDefault="00561AD0" w:rsidP="00561AD0">
            <w:pPr>
              <w:pStyle w:val="af9"/>
              <w:rPr>
                <w:rFonts w:ascii="Times New Roman" w:hAnsi="Times New Roman"/>
                <w:sz w:val="28"/>
                <w:szCs w:val="28"/>
              </w:rPr>
            </w:pPr>
            <w:r w:rsidRPr="000C0A0C">
              <w:rPr>
                <w:rFonts w:ascii="Times New Roman" w:hAnsi="Times New Roman"/>
                <w:sz w:val="28"/>
                <w:szCs w:val="28"/>
              </w:rPr>
              <w:t xml:space="preserve"> А.И. Евстратов</w:t>
            </w:r>
          </w:p>
          <w:p w14:paraId="5CB7262C" w14:textId="3BE1A219" w:rsidR="00561AD0" w:rsidRPr="000C0A0C" w:rsidRDefault="00561AD0" w:rsidP="00561AD0">
            <w:pPr>
              <w:pStyle w:val="af9"/>
              <w:rPr>
                <w:rFonts w:ascii="Times New Roman" w:hAnsi="Times New Roman"/>
                <w:sz w:val="28"/>
                <w:szCs w:val="28"/>
              </w:rPr>
            </w:pPr>
            <w:r w:rsidRPr="000C0A0C">
              <w:rPr>
                <w:rFonts w:ascii="Times New Roman" w:hAnsi="Times New Roman"/>
                <w:sz w:val="28"/>
                <w:szCs w:val="28"/>
              </w:rPr>
              <w:t>«</w:t>
            </w:r>
            <w:r w:rsidR="00B06FC3">
              <w:rPr>
                <w:rFonts w:ascii="Times New Roman" w:hAnsi="Times New Roman"/>
                <w:sz w:val="28"/>
                <w:szCs w:val="28"/>
              </w:rPr>
              <w:t>11</w:t>
            </w:r>
            <w:r w:rsidRPr="000C0A0C">
              <w:rPr>
                <w:rFonts w:ascii="Times New Roman" w:hAnsi="Times New Roman"/>
                <w:sz w:val="28"/>
                <w:szCs w:val="28"/>
              </w:rPr>
              <w:t xml:space="preserve">» </w:t>
            </w:r>
            <w:r w:rsidR="00B06FC3">
              <w:rPr>
                <w:rFonts w:ascii="Times New Roman" w:hAnsi="Times New Roman"/>
                <w:sz w:val="28"/>
                <w:szCs w:val="28"/>
              </w:rPr>
              <w:t>ноября</w:t>
            </w:r>
            <w:r w:rsidRPr="000C0A0C">
              <w:rPr>
                <w:rFonts w:ascii="Times New Roman" w:hAnsi="Times New Roman"/>
                <w:sz w:val="28"/>
                <w:szCs w:val="28"/>
              </w:rPr>
              <w:t xml:space="preserve"> 202</w:t>
            </w:r>
            <w:r>
              <w:rPr>
                <w:rFonts w:ascii="Times New Roman" w:hAnsi="Times New Roman"/>
                <w:sz w:val="28"/>
                <w:szCs w:val="28"/>
              </w:rPr>
              <w:t>4</w:t>
            </w:r>
            <w:r w:rsidRPr="000C0A0C">
              <w:rPr>
                <w:rFonts w:ascii="Times New Roman" w:hAnsi="Times New Roman"/>
                <w:sz w:val="28"/>
                <w:szCs w:val="28"/>
              </w:rPr>
              <w:t xml:space="preserve"> г.</w:t>
            </w:r>
          </w:p>
          <w:p w14:paraId="7940533A" w14:textId="77777777" w:rsidR="00561AD0" w:rsidRDefault="00561AD0" w:rsidP="00561AD0">
            <w:pPr>
              <w:snapToGrid w:val="0"/>
              <w:rPr>
                <w:b/>
                <w:sz w:val="28"/>
                <w:szCs w:val="28"/>
              </w:rPr>
            </w:pPr>
          </w:p>
          <w:p w14:paraId="42C72C5D" w14:textId="2661E04B" w:rsidR="00561AD0" w:rsidRPr="00587E6F" w:rsidRDefault="00561AD0" w:rsidP="00561AD0">
            <w:pPr>
              <w:autoSpaceDE/>
              <w:autoSpaceDN/>
              <w:adjustRightInd/>
              <w:snapToGrid w:val="0"/>
              <w:rPr>
                <w:caps/>
                <w:sz w:val="28"/>
                <w:szCs w:val="28"/>
                <w:highlight w:val="yellow"/>
              </w:rPr>
            </w:pPr>
            <w:bookmarkStart w:id="0" w:name="_GoBack"/>
            <w:bookmarkEnd w:id="0"/>
          </w:p>
        </w:tc>
        <w:tc>
          <w:tcPr>
            <w:tcW w:w="4127" w:type="dxa"/>
          </w:tcPr>
          <w:p w14:paraId="470F924C" w14:textId="77777777" w:rsidR="00561AD0" w:rsidRPr="00CF1A93" w:rsidRDefault="00561AD0" w:rsidP="00561AD0">
            <w:pPr>
              <w:snapToGrid w:val="0"/>
              <w:ind w:left="457"/>
              <w:rPr>
                <w:caps/>
                <w:sz w:val="28"/>
                <w:szCs w:val="28"/>
              </w:rPr>
            </w:pPr>
            <w:r w:rsidRPr="00CF1A93">
              <w:rPr>
                <w:caps/>
                <w:sz w:val="28"/>
                <w:szCs w:val="28"/>
              </w:rPr>
              <w:t>УТВЕРЖДАЮ</w:t>
            </w:r>
          </w:p>
          <w:p w14:paraId="3B6C571C" w14:textId="77777777" w:rsidR="00561AD0" w:rsidRPr="00CF1A93" w:rsidRDefault="00561AD0" w:rsidP="00561AD0">
            <w:pPr>
              <w:snapToGrid w:val="0"/>
              <w:ind w:left="457"/>
              <w:rPr>
                <w:caps/>
                <w:sz w:val="28"/>
                <w:szCs w:val="28"/>
              </w:rPr>
            </w:pPr>
            <w:r w:rsidRPr="00CF1A93">
              <w:rPr>
                <w:sz w:val="28"/>
                <w:szCs w:val="28"/>
              </w:rPr>
              <w:t>Проректор по учебной и методической работе</w:t>
            </w:r>
          </w:p>
          <w:p w14:paraId="46569D6C" w14:textId="77777777" w:rsidR="00561AD0" w:rsidRPr="00CF1A93" w:rsidRDefault="00561AD0" w:rsidP="00561AD0">
            <w:pPr>
              <w:snapToGrid w:val="0"/>
              <w:ind w:left="457"/>
              <w:rPr>
                <w:caps/>
                <w:sz w:val="28"/>
                <w:szCs w:val="28"/>
              </w:rPr>
            </w:pPr>
          </w:p>
          <w:p w14:paraId="03E20052" w14:textId="72264AEE" w:rsidR="00561AD0" w:rsidRPr="00B878B0" w:rsidRDefault="00561AD0" w:rsidP="00561AD0">
            <w:pPr>
              <w:snapToGrid w:val="0"/>
              <w:ind w:left="457"/>
              <w:rPr>
                <w:caps/>
                <w:sz w:val="28"/>
                <w:szCs w:val="28"/>
              </w:rPr>
            </w:pPr>
            <w:r w:rsidRPr="00B878B0">
              <w:rPr>
                <w:caps/>
                <w:sz w:val="28"/>
                <w:szCs w:val="28"/>
              </w:rPr>
              <w:t>Е.А. К</w:t>
            </w:r>
            <w:r w:rsidRPr="00B878B0">
              <w:rPr>
                <w:sz w:val="28"/>
                <w:szCs w:val="28"/>
              </w:rPr>
              <w:t>аменева</w:t>
            </w:r>
          </w:p>
          <w:p w14:paraId="1032F33A" w14:textId="42D31A78" w:rsidR="00561AD0" w:rsidRDefault="00561AD0" w:rsidP="00561AD0">
            <w:pPr>
              <w:tabs>
                <w:tab w:val="left" w:pos="997"/>
                <w:tab w:val="left" w:pos="5387"/>
              </w:tabs>
              <w:snapToGrid w:val="0"/>
              <w:ind w:left="457" w:right="1"/>
              <w:rPr>
                <w:caps/>
                <w:sz w:val="28"/>
                <w:szCs w:val="28"/>
              </w:rPr>
            </w:pPr>
            <w:r w:rsidRPr="00B878B0">
              <w:rPr>
                <w:caps/>
                <w:sz w:val="28"/>
                <w:szCs w:val="28"/>
              </w:rPr>
              <w:t>«</w:t>
            </w:r>
            <w:r w:rsidR="00B06FC3">
              <w:rPr>
                <w:caps/>
                <w:sz w:val="28"/>
                <w:szCs w:val="28"/>
              </w:rPr>
              <w:t>18</w:t>
            </w:r>
            <w:r>
              <w:rPr>
                <w:caps/>
                <w:sz w:val="28"/>
                <w:szCs w:val="28"/>
              </w:rPr>
              <w:t>»</w:t>
            </w:r>
            <w:r w:rsidR="00113BF8">
              <w:rPr>
                <w:caps/>
                <w:sz w:val="28"/>
                <w:szCs w:val="28"/>
              </w:rPr>
              <w:t xml:space="preserve"> </w:t>
            </w:r>
            <w:r w:rsidR="00B06FC3">
              <w:rPr>
                <w:rFonts w:eastAsia="Calibri"/>
                <w:sz w:val="28"/>
                <w:szCs w:val="28"/>
              </w:rPr>
              <w:t>ноября</w:t>
            </w:r>
            <w:r w:rsidRPr="00B878B0">
              <w:rPr>
                <w:caps/>
                <w:sz w:val="28"/>
                <w:szCs w:val="28"/>
              </w:rPr>
              <w:t xml:space="preserve"> 202</w:t>
            </w:r>
            <w:r>
              <w:rPr>
                <w:caps/>
                <w:sz w:val="28"/>
                <w:szCs w:val="28"/>
              </w:rPr>
              <w:t>4</w:t>
            </w:r>
            <w:r w:rsidRPr="00B878B0">
              <w:rPr>
                <w:caps/>
                <w:sz w:val="28"/>
                <w:szCs w:val="28"/>
              </w:rPr>
              <w:t xml:space="preserve"> </w:t>
            </w:r>
            <w:r w:rsidRPr="00B878B0">
              <w:rPr>
                <w:sz w:val="28"/>
                <w:szCs w:val="28"/>
              </w:rPr>
              <w:t>г</w:t>
            </w:r>
            <w:r w:rsidRPr="00B878B0">
              <w:rPr>
                <w:caps/>
                <w:sz w:val="28"/>
                <w:szCs w:val="28"/>
              </w:rPr>
              <w:t>.</w:t>
            </w:r>
          </w:p>
          <w:p w14:paraId="0DA9BCB5" w14:textId="77777777" w:rsidR="00561AD0" w:rsidRDefault="00561AD0" w:rsidP="00561AD0">
            <w:pPr>
              <w:tabs>
                <w:tab w:val="left" w:pos="997"/>
                <w:tab w:val="left" w:pos="5387"/>
              </w:tabs>
              <w:snapToGrid w:val="0"/>
              <w:ind w:left="457" w:right="1"/>
              <w:rPr>
                <w:caps/>
                <w:sz w:val="28"/>
                <w:szCs w:val="28"/>
              </w:rPr>
            </w:pPr>
          </w:p>
          <w:p w14:paraId="43B92DEA" w14:textId="77777777" w:rsidR="00561AD0" w:rsidRDefault="00561AD0" w:rsidP="00561AD0">
            <w:pPr>
              <w:tabs>
                <w:tab w:val="left" w:pos="997"/>
                <w:tab w:val="left" w:pos="5387"/>
              </w:tabs>
              <w:snapToGrid w:val="0"/>
              <w:ind w:left="457" w:right="1"/>
              <w:rPr>
                <w:caps/>
                <w:sz w:val="28"/>
                <w:szCs w:val="28"/>
              </w:rPr>
            </w:pPr>
          </w:p>
          <w:p w14:paraId="322352C2" w14:textId="77777777" w:rsidR="00561AD0" w:rsidRDefault="00561AD0" w:rsidP="00561AD0">
            <w:pPr>
              <w:tabs>
                <w:tab w:val="left" w:pos="997"/>
                <w:tab w:val="left" w:pos="5387"/>
              </w:tabs>
              <w:snapToGrid w:val="0"/>
              <w:ind w:left="457" w:right="1"/>
              <w:rPr>
                <w:caps/>
                <w:sz w:val="28"/>
                <w:szCs w:val="28"/>
              </w:rPr>
            </w:pPr>
          </w:p>
          <w:p w14:paraId="2087C505" w14:textId="33C5D1D4" w:rsidR="00561AD0" w:rsidRPr="00587E6F" w:rsidRDefault="00561AD0" w:rsidP="00561AD0">
            <w:pPr>
              <w:autoSpaceDE/>
              <w:autoSpaceDN/>
              <w:adjustRightInd/>
              <w:snapToGrid w:val="0"/>
              <w:rPr>
                <w:caps/>
                <w:sz w:val="28"/>
                <w:szCs w:val="28"/>
                <w:highlight w:val="yellow"/>
              </w:rPr>
            </w:pPr>
          </w:p>
        </w:tc>
      </w:tr>
    </w:tbl>
    <w:p w14:paraId="324DC971" w14:textId="77777777" w:rsidR="00261057" w:rsidRPr="00655FC6" w:rsidRDefault="00261057" w:rsidP="00261057">
      <w:pPr>
        <w:autoSpaceDE/>
        <w:autoSpaceDN/>
        <w:adjustRightInd/>
        <w:snapToGrid w:val="0"/>
        <w:rPr>
          <w:b/>
          <w:caps/>
          <w:sz w:val="28"/>
          <w:szCs w:val="28"/>
        </w:rPr>
      </w:pPr>
    </w:p>
    <w:p w14:paraId="1DCDDCD3" w14:textId="77777777" w:rsidR="00EC4E42"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sz w:val="28"/>
          <w:szCs w:val="28"/>
        </w:rPr>
      </w:pPr>
    </w:p>
    <w:p w14:paraId="08B5B8B3" w14:textId="319AE484" w:rsidR="005B72E6" w:rsidRPr="005B72E6" w:rsidRDefault="00587E6F" w:rsidP="00587E6F">
      <w:pPr>
        <w:autoSpaceDE/>
        <w:autoSpaceDN/>
        <w:adjustRightInd/>
        <w:snapToGrid w:val="0"/>
        <w:spacing w:line="360" w:lineRule="auto"/>
        <w:jc w:val="center"/>
        <w:rPr>
          <w:b/>
          <w:bCs/>
          <w:color w:val="000000" w:themeColor="text1"/>
          <w:sz w:val="28"/>
          <w:szCs w:val="28"/>
        </w:rPr>
      </w:pPr>
      <w:r w:rsidRPr="005B72E6">
        <w:rPr>
          <w:b/>
          <w:bCs/>
          <w:color w:val="000000" w:themeColor="text1"/>
          <w:sz w:val="28"/>
          <w:szCs w:val="28"/>
        </w:rPr>
        <w:t>И.</w:t>
      </w:r>
      <w:r>
        <w:rPr>
          <w:b/>
          <w:bCs/>
          <w:color w:val="000000" w:themeColor="text1"/>
          <w:sz w:val="28"/>
          <w:szCs w:val="28"/>
        </w:rPr>
        <w:t xml:space="preserve"> </w:t>
      </w:r>
      <w:r w:rsidRPr="005B72E6">
        <w:rPr>
          <w:b/>
          <w:bCs/>
          <w:color w:val="000000" w:themeColor="text1"/>
          <w:sz w:val="28"/>
          <w:szCs w:val="28"/>
        </w:rPr>
        <w:t>В.</w:t>
      </w:r>
      <w:r>
        <w:rPr>
          <w:b/>
          <w:bCs/>
          <w:color w:val="000000" w:themeColor="text1"/>
          <w:sz w:val="28"/>
          <w:szCs w:val="28"/>
        </w:rPr>
        <w:t xml:space="preserve"> </w:t>
      </w:r>
      <w:proofErr w:type="spellStart"/>
      <w:r>
        <w:rPr>
          <w:b/>
          <w:bCs/>
          <w:color w:val="000000" w:themeColor="text1"/>
          <w:sz w:val="28"/>
          <w:szCs w:val="28"/>
        </w:rPr>
        <w:t>Т</w:t>
      </w:r>
      <w:r w:rsidRPr="005B72E6">
        <w:rPr>
          <w:b/>
          <w:bCs/>
          <w:color w:val="000000" w:themeColor="text1"/>
          <w:sz w:val="28"/>
          <w:szCs w:val="28"/>
        </w:rPr>
        <w:t>аранова</w:t>
      </w:r>
      <w:proofErr w:type="spellEnd"/>
      <w:r>
        <w:rPr>
          <w:b/>
          <w:bCs/>
          <w:color w:val="000000" w:themeColor="text1"/>
          <w:sz w:val="28"/>
          <w:szCs w:val="28"/>
        </w:rPr>
        <w:t>,</w:t>
      </w:r>
      <w:r w:rsidRPr="005B72E6">
        <w:rPr>
          <w:b/>
          <w:bCs/>
          <w:color w:val="000000" w:themeColor="text1"/>
          <w:sz w:val="28"/>
          <w:szCs w:val="28"/>
        </w:rPr>
        <w:t xml:space="preserve"> </w:t>
      </w:r>
      <w:r w:rsidRPr="00587E6F">
        <w:rPr>
          <w:b/>
          <w:bCs/>
          <w:sz w:val="28"/>
          <w:szCs w:val="28"/>
        </w:rPr>
        <w:t>А.Е.</w:t>
      </w:r>
      <w:r>
        <w:rPr>
          <w:b/>
          <w:bCs/>
          <w:sz w:val="28"/>
          <w:szCs w:val="28"/>
        </w:rPr>
        <w:t xml:space="preserve"> </w:t>
      </w:r>
      <w:r w:rsidRPr="00587E6F">
        <w:rPr>
          <w:b/>
          <w:bCs/>
          <w:sz w:val="28"/>
          <w:szCs w:val="28"/>
        </w:rPr>
        <w:t>Гончаренко</w:t>
      </w:r>
    </w:p>
    <w:p w14:paraId="7DEE2EA1" w14:textId="77777777" w:rsidR="00587E6F" w:rsidRDefault="00587E6F" w:rsidP="00EC4E42">
      <w:pPr>
        <w:autoSpaceDE/>
        <w:autoSpaceDN/>
        <w:adjustRightInd/>
        <w:snapToGrid w:val="0"/>
        <w:jc w:val="center"/>
        <w:rPr>
          <w:b/>
          <w:bCs/>
          <w:caps/>
          <w:color w:val="000000" w:themeColor="text1"/>
          <w:sz w:val="28"/>
          <w:szCs w:val="28"/>
        </w:rPr>
      </w:pPr>
    </w:p>
    <w:p w14:paraId="1DF3ABE4" w14:textId="63807CEC" w:rsidR="00261057" w:rsidRPr="00655FC6" w:rsidRDefault="00587E6F" w:rsidP="00261057">
      <w:pPr>
        <w:autoSpaceDE/>
        <w:autoSpaceDN/>
        <w:adjustRightInd/>
        <w:snapToGrid w:val="0"/>
        <w:jc w:val="center"/>
        <w:rPr>
          <w:sz w:val="28"/>
          <w:szCs w:val="28"/>
        </w:rPr>
      </w:pPr>
      <w:r w:rsidRPr="00587E6F">
        <w:rPr>
          <w:b/>
          <w:bCs/>
          <w:caps/>
          <w:color w:val="000000" w:themeColor="text1"/>
          <w:sz w:val="28"/>
          <w:szCs w:val="28"/>
          <w:lang w:bidi="ru-RU"/>
        </w:rPr>
        <w:t>ДОБАВЛЕННАЯ СТОИМОСТЬ И ЦЕНООБРАЗОВАНИЕ В ЭЛЕКТРОННОЙ КОММЕРЦИИ</w:t>
      </w:r>
    </w:p>
    <w:p w14:paraId="0895AA66"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70B6BA55" w14:textId="77777777" w:rsidR="00D373AD" w:rsidRP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2D174052"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000568A6" w14:textId="4E17176B" w:rsidR="00D373AD" w:rsidRDefault="00587E6F"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587E6F">
        <w:rPr>
          <w:color w:val="000000"/>
          <w:sz w:val="28"/>
          <w:szCs w:val="28"/>
        </w:rPr>
        <w:t xml:space="preserve">38.03.06 </w:t>
      </w:r>
      <w:r>
        <w:rPr>
          <w:color w:val="000000"/>
          <w:sz w:val="28"/>
          <w:szCs w:val="28"/>
        </w:rPr>
        <w:t>«</w:t>
      </w:r>
      <w:r w:rsidRPr="00587E6F">
        <w:rPr>
          <w:color w:val="000000"/>
          <w:sz w:val="28"/>
          <w:szCs w:val="28"/>
        </w:rPr>
        <w:t>Торговое дело</w:t>
      </w:r>
      <w:r>
        <w:rPr>
          <w:color w:val="000000"/>
          <w:sz w:val="28"/>
          <w:szCs w:val="28"/>
        </w:rPr>
        <w:t>»</w:t>
      </w:r>
    </w:p>
    <w:p w14:paraId="5E68F17C" w14:textId="77777777" w:rsidR="00587E6F" w:rsidRPr="003C31C4" w:rsidRDefault="00587E6F"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02D56B8D" w14:textId="77777777" w:rsidR="00C53184" w:rsidRDefault="00C53184" w:rsidP="00C5318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Pr>
          <w:color w:val="000000"/>
          <w:sz w:val="28"/>
          <w:szCs w:val="28"/>
        </w:rPr>
        <w:t>бразовательная программа:</w:t>
      </w:r>
      <w:r w:rsidRPr="003C31C4">
        <w:rPr>
          <w:color w:val="000000"/>
          <w:sz w:val="28"/>
          <w:szCs w:val="28"/>
        </w:rPr>
        <w:t xml:space="preserve"> «</w:t>
      </w:r>
      <w:r w:rsidRPr="00587E6F">
        <w:rPr>
          <w:color w:val="000000"/>
          <w:sz w:val="28"/>
          <w:szCs w:val="28"/>
        </w:rPr>
        <w:t>Электронная коммерция</w:t>
      </w:r>
      <w:r w:rsidRPr="003C31C4">
        <w:rPr>
          <w:color w:val="000000"/>
          <w:sz w:val="28"/>
          <w:szCs w:val="28"/>
        </w:rPr>
        <w:t>»</w:t>
      </w:r>
      <w:r>
        <w:rPr>
          <w:color w:val="000000"/>
          <w:sz w:val="28"/>
          <w:szCs w:val="28"/>
        </w:rPr>
        <w:t>,</w:t>
      </w:r>
    </w:p>
    <w:p w14:paraId="508BBD4A" w14:textId="77777777" w:rsidR="00C53184" w:rsidRDefault="00C53184" w:rsidP="00C5318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Pr>
          <w:color w:val="000000"/>
          <w:sz w:val="28"/>
          <w:szCs w:val="28"/>
        </w:rPr>
        <w:t>Профиль «</w:t>
      </w:r>
      <w:r w:rsidRPr="00587E6F">
        <w:rPr>
          <w:color w:val="000000"/>
          <w:sz w:val="28"/>
          <w:szCs w:val="28"/>
        </w:rPr>
        <w:t>Электронная коммерция</w:t>
      </w:r>
      <w:r>
        <w:rPr>
          <w:color w:val="000000"/>
          <w:sz w:val="28"/>
          <w:szCs w:val="28"/>
        </w:rPr>
        <w:t>»</w:t>
      </w:r>
    </w:p>
    <w:p w14:paraId="305F2EF4" w14:textId="279E7A37" w:rsidR="00B0320A" w:rsidRDefault="00B0320A" w:rsidP="00B0320A">
      <w:pPr>
        <w:autoSpaceDE/>
        <w:autoSpaceDN/>
        <w:adjustRightInd/>
        <w:snapToGrid w:val="0"/>
        <w:ind w:right="22"/>
        <w:jc w:val="center"/>
        <w:rPr>
          <w:iCs/>
          <w:color w:val="000000" w:themeColor="text1"/>
          <w:sz w:val="28"/>
          <w:szCs w:val="28"/>
        </w:rPr>
      </w:pPr>
    </w:p>
    <w:p w14:paraId="05C34F00" w14:textId="77777777" w:rsidR="00D40F03" w:rsidRDefault="00D40F03" w:rsidP="00B0320A">
      <w:pPr>
        <w:autoSpaceDE/>
        <w:autoSpaceDN/>
        <w:adjustRightInd/>
        <w:snapToGrid w:val="0"/>
        <w:ind w:right="22"/>
        <w:jc w:val="center"/>
        <w:rPr>
          <w:iCs/>
          <w:color w:val="000000" w:themeColor="text1"/>
          <w:sz w:val="28"/>
          <w:szCs w:val="28"/>
        </w:rPr>
      </w:pPr>
    </w:p>
    <w:p w14:paraId="4D0E100A" w14:textId="77777777" w:rsidR="00261057" w:rsidRPr="00655FC6" w:rsidRDefault="00261057" w:rsidP="00261057">
      <w:pPr>
        <w:autoSpaceDE/>
        <w:autoSpaceDN/>
        <w:adjustRightInd/>
        <w:snapToGrid w:val="0"/>
        <w:jc w:val="center"/>
        <w:rPr>
          <w:sz w:val="28"/>
          <w:szCs w:val="28"/>
        </w:rPr>
      </w:pPr>
    </w:p>
    <w:p w14:paraId="63A267F4" w14:textId="77777777" w:rsidR="00561AD0" w:rsidRPr="00A2274D" w:rsidRDefault="00561AD0" w:rsidP="00A2274D">
      <w:pPr>
        <w:suppressAutoHyphens/>
        <w:ind w:left="-709"/>
        <w:jc w:val="center"/>
        <w:rPr>
          <w:i/>
          <w:sz w:val="24"/>
          <w:szCs w:val="24"/>
        </w:rPr>
      </w:pPr>
      <w:r w:rsidRPr="00A2274D">
        <w:rPr>
          <w:i/>
          <w:sz w:val="24"/>
          <w:szCs w:val="24"/>
        </w:rPr>
        <w:t>Одобрено Советом Кафедры налогов и налогового администрирования</w:t>
      </w:r>
    </w:p>
    <w:p w14:paraId="687AF94C" w14:textId="4A041F0D" w:rsidR="00561AD0" w:rsidRPr="00A2274D" w:rsidRDefault="00561AD0" w:rsidP="00A2274D">
      <w:pPr>
        <w:suppressAutoHyphens/>
        <w:jc w:val="center"/>
        <w:rPr>
          <w:i/>
          <w:sz w:val="24"/>
          <w:szCs w:val="24"/>
        </w:rPr>
      </w:pPr>
      <w:r w:rsidRPr="00A2274D">
        <w:rPr>
          <w:i/>
          <w:sz w:val="24"/>
          <w:szCs w:val="24"/>
        </w:rPr>
        <w:t>протокол №</w:t>
      </w:r>
      <w:r w:rsidR="00E07D83" w:rsidRPr="00A2274D">
        <w:rPr>
          <w:i/>
          <w:sz w:val="24"/>
          <w:szCs w:val="24"/>
        </w:rPr>
        <w:t xml:space="preserve"> 02</w:t>
      </w:r>
      <w:r w:rsidRPr="00A2274D">
        <w:rPr>
          <w:i/>
          <w:sz w:val="24"/>
          <w:szCs w:val="24"/>
        </w:rPr>
        <w:t xml:space="preserve"> от </w:t>
      </w:r>
      <w:r w:rsidR="00E07D83" w:rsidRPr="00A2274D">
        <w:rPr>
          <w:i/>
          <w:sz w:val="24"/>
          <w:szCs w:val="24"/>
        </w:rPr>
        <w:t xml:space="preserve">15 октября </w:t>
      </w:r>
      <w:r w:rsidRPr="00A2274D">
        <w:rPr>
          <w:i/>
          <w:sz w:val="24"/>
          <w:szCs w:val="24"/>
        </w:rPr>
        <w:t>2024 г.</w:t>
      </w:r>
    </w:p>
    <w:p w14:paraId="50BABA8A" w14:textId="77777777" w:rsidR="00561AD0" w:rsidRPr="00A2274D" w:rsidRDefault="00561AD0" w:rsidP="00A2274D">
      <w:pPr>
        <w:snapToGrid w:val="0"/>
        <w:jc w:val="center"/>
        <w:rPr>
          <w:i/>
          <w:sz w:val="24"/>
          <w:szCs w:val="24"/>
        </w:rPr>
      </w:pPr>
      <w:r w:rsidRPr="00A2274D">
        <w:rPr>
          <w:i/>
          <w:sz w:val="24"/>
          <w:szCs w:val="24"/>
        </w:rPr>
        <w:t>Рекомендовано Ученым советом факультета налогов, аудита и бизнес-анализа</w:t>
      </w:r>
    </w:p>
    <w:p w14:paraId="2693297C" w14:textId="6E41FEA0" w:rsidR="00561AD0" w:rsidRPr="00561AD0" w:rsidRDefault="00561AD0" w:rsidP="00A2274D">
      <w:pPr>
        <w:snapToGrid w:val="0"/>
        <w:jc w:val="center"/>
        <w:rPr>
          <w:i/>
          <w:sz w:val="24"/>
          <w:szCs w:val="24"/>
        </w:rPr>
      </w:pPr>
      <w:r w:rsidRPr="00A2274D">
        <w:rPr>
          <w:i/>
          <w:sz w:val="24"/>
          <w:szCs w:val="24"/>
        </w:rPr>
        <w:t xml:space="preserve">протокол № </w:t>
      </w:r>
      <w:r w:rsidR="00A2274D" w:rsidRPr="00A2274D">
        <w:rPr>
          <w:i/>
          <w:sz w:val="24"/>
          <w:szCs w:val="24"/>
        </w:rPr>
        <w:t>45</w:t>
      </w:r>
      <w:r w:rsidRPr="00A2274D">
        <w:rPr>
          <w:i/>
          <w:sz w:val="24"/>
          <w:szCs w:val="24"/>
        </w:rPr>
        <w:t xml:space="preserve"> от</w:t>
      </w:r>
      <w:r w:rsidR="00966073" w:rsidRPr="00A2274D">
        <w:rPr>
          <w:i/>
          <w:sz w:val="24"/>
          <w:szCs w:val="24"/>
        </w:rPr>
        <w:t xml:space="preserve"> </w:t>
      </w:r>
      <w:r w:rsidR="00A2274D" w:rsidRPr="00A2274D">
        <w:rPr>
          <w:i/>
          <w:sz w:val="24"/>
          <w:szCs w:val="24"/>
        </w:rPr>
        <w:t>22</w:t>
      </w:r>
      <w:r w:rsidR="00966073" w:rsidRPr="00A2274D">
        <w:rPr>
          <w:i/>
          <w:sz w:val="24"/>
          <w:szCs w:val="24"/>
        </w:rPr>
        <w:t xml:space="preserve"> октября</w:t>
      </w:r>
      <w:r w:rsidRPr="00A2274D">
        <w:rPr>
          <w:i/>
          <w:sz w:val="24"/>
          <w:szCs w:val="24"/>
        </w:rPr>
        <w:t xml:space="preserve"> 2024 г.</w:t>
      </w:r>
    </w:p>
    <w:p w14:paraId="2A4E291F" w14:textId="0B0D65D6"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69125EFC" w14:textId="088A8283"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44BD85A0" w14:textId="77777777" w:rsidR="00C53184" w:rsidRDefault="00C53184" w:rsidP="00261057">
      <w:pPr>
        <w:widowControl/>
        <w:shd w:val="clear" w:color="auto" w:fill="FFFFFF"/>
        <w:autoSpaceDE/>
        <w:autoSpaceDN/>
        <w:adjustRightInd/>
        <w:snapToGrid w:val="0"/>
        <w:jc w:val="center"/>
        <w:rPr>
          <w:rFonts w:eastAsia="Calibri"/>
          <w:i/>
          <w:sz w:val="26"/>
          <w:szCs w:val="26"/>
          <w:lang w:eastAsia="en-US"/>
        </w:rPr>
      </w:pPr>
    </w:p>
    <w:p w14:paraId="10F7EF99" w14:textId="77777777" w:rsidR="003C31C4" w:rsidRPr="00655FC6"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42AE59A" w14:textId="1BEEE3C6"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587E6F">
        <w:rPr>
          <w:b/>
          <w:caps/>
          <w:sz w:val="28"/>
          <w:szCs w:val="28"/>
        </w:rPr>
        <w:t>4</w:t>
      </w:r>
    </w:p>
    <w:p w14:paraId="2E811D2F" w14:textId="77777777" w:rsidR="00A15DB9" w:rsidRDefault="00261057" w:rsidP="00A15DB9">
      <w:pPr>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p>
    <w:p w14:paraId="5EB1BB15" w14:textId="56D46DB2" w:rsidR="00A15DB9" w:rsidRPr="008461A3" w:rsidRDefault="00261057" w:rsidP="00A15DB9">
      <w:pPr>
        <w:rPr>
          <w:rFonts w:eastAsia="ヒラギノ角ゴ Pro W3"/>
          <w:b/>
          <w:color w:val="000000"/>
          <w:sz w:val="28"/>
          <w:szCs w:val="28"/>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sdt>
      <w:sdtPr>
        <w:rPr>
          <w:sz w:val="20"/>
          <w:szCs w:val="20"/>
        </w:rPr>
        <w:id w:val="-902753729"/>
        <w:docPartObj>
          <w:docPartGallery w:val="Table of Contents"/>
          <w:docPartUnique/>
        </w:docPartObj>
      </w:sdtPr>
      <w:sdtEndPr>
        <w:rPr>
          <w:b/>
          <w:bCs/>
          <w:sz w:val="28"/>
          <w:szCs w:val="28"/>
        </w:rPr>
      </w:sdtEndPr>
      <w:sdtContent>
        <w:p w14:paraId="636300E6" w14:textId="77777777" w:rsidR="00A15DB9" w:rsidRPr="008461A3" w:rsidRDefault="00A15DB9" w:rsidP="00A15DB9">
          <w:pPr>
            <w:pStyle w:val="11"/>
            <w:tabs>
              <w:tab w:val="right" w:leader="dot" w:pos="10205"/>
            </w:tabs>
            <w:rPr>
              <w:rFonts w:eastAsiaTheme="minorEastAsia"/>
              <w:noProof/>
              <w:sz w:val="28"/>
              <w:szCs w:val="28"/>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Pr="008461A3">
              <w:rPr>
                <w:rStyle w:val="af4"/>
                <w:noProof/>
                <w:sz w:val="28"/>
                <w:szCs w:val="28"/>
              </w:rPr>
              <w:t>1.Наименование дисциплины.</w:t>
            </w:r>
            <w:r w:rsidRPr="008461A3">
              <w:rPr>
                <w:noProof/>
                <w:webHidden/>
                <w:sz w:val="28"/>
                <w:szCs w:val="28"/>
              </w:rPr>
              <w:tab/>
            </w:r>
            <w:r w:rsidRPr="008461A3">
              <w:rPr>
                <w:noProof/>
                <w:webHidden/>
                <w:sz w:val="28"/>
                <w:szCs w:val="28"/>
              </w:rPr>
              <w:fldChar w:fldCharType="begin"/>
            </w:r>
            <w:r w:rsidRPr="008461A3">
              <w:rPr>
                <w:noProof/>
                <w:webHidden/>
                <w:sz w:val="28"/>
                <w:szCs w:val="28"/>
              </w:rPr>
              <w:instrText xml:space="preserve"> PAGEREF _Toc126622798 \h </w:instrText>
            </w:r>
            <w:r w:rsidRPr="008461A3">
              <w:rPr>
                <w:noProof/>
                <w:webHidden/>
                <w:sz w:val="28"/>
                <w:szCs w:val="28"/>
              </w:rPr>
            </w:r>
            <w:r w:rsidRPr="008461A3">
              <w:rPr>
                <w:noProof/>
                <w:webHidden/>
                <w:sz w:val="28"/>
                <w:szCs w:val="28"/>
              </w:rPr>
              <w:fldChar w:fldCharType="separate"/>
            </w:r>
            <w:r>
              <w:rPr>
                <w:noProof/>
                <w:webHidden/>
                <w:sz w:val="28"/>
                <w:szCs w:val="28"/>
              </w:rPr>
              <w:t>3</w:t>
            </w:r>
            <w:r w:rsidRPr="008461A3">
              <w:rPr>
                <w:noProof/>
                <w:webHidden/>
                <w:sz w:val="28"/>
                <w:szCs w:val="28"/>
              </w:rPr>
              <w:fldChar w:fldCharType="end"/>
            </w:r>
          </w:hyperlink>
        </w:p>
        <w:p w14:paraId="68266373" w14:textId="77777777" w:rsidR="00A15DB9" w:rsidRPr="008461A3" w:rsidRDefault="000457D6" w:rsidP="00A15DB9">
          <w:pPr>
            <w:pStyle w:val="11"/>
            <w:tabs>
              <w:tab w:val="right" w:leader="dot" w:pos="10205"/>
            </w:tabs>
            <w:rPr>
              <w:rFonts w:eastAsiaTheme="minorEastAsia"/>
              <w:noProof/>
              <w:sz w:val="28"/>
              <w:szCs w:val="28"/>
            </w:rPr>
          </w:pPr>
          <w:hyperlink w:anchor="_Toc126622799" w:history="1">
            <w:r w:rsidR="00A15DB9" w:rsidRPr="008461A3">
              <w:rPr>
                <w:rStyle w:val="af4"/>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15DB9" w:rsidRPr="008461A3">
              <w:rPr>
                <w:noProof/>
                <w:webHidden/>
                <w:sz w:val="28"/>
                <w:szCs w:val="28"/>
              </w:rPr>
              <w:tab/>
            </w:r>
            <w:r w:rsidR="00A15DB9" w:rsidRPr="008461A3">
              <w:rPr>
                <w:noProof/>
                <w:webHidden/>
                <w:sz w:val="28"/>
                <w:szCs w:val="28"/>
              </w:rPr>
              <w:fldChar w:fldCharType="begin"/>
            </w:r>
            <w:r w:rsidR="00A15DB9" w:rsidRPr="008461A3">
              <w:rPr>
                <w:noProof/>
                <w:webHidden/>
                <w:sz w:val="28"/>
                <w:szCs w:val="28"/>
              </w:rPr>
              <w:instrText xml:space="preserve"> PAGEREF _Toc126622799 \h </w:instrText>
            </w:r>
            <w:r w:rsidR="00A15DB9" w:rsidRPr="008461A3">
              <w:rPr>
                <w:noProof/>
                <w:webHidden/>
                <w:sz w:val="28"/>
                <w:szCs w:val="28"/>
              </w:rPr>
            </w:r>
            <w:r w:rsidR="00A15DB9" w:rsidRPr="008461A3">
              <w:rPr>
                <w:noProof/>
                <w:webHidden/>
                <w:sz w:val="28"/>
                <w:szCs w:val="28"/>
              </w:rPr>
              <w:fldChar w:fldCharType="separate"/>
            </w:r>
            <w:r w:rsidR="00A15DB9">
              <w:rPr>
                <w:noProof/>
                <w:webHidden/>
                <w:sz w:val="28"/>
                <w:szCs w:val="28"/>
              </w:rPr>
              <w:t>3</w:t>
            </w:r>
            <w:r w:rsidR="00A15DB9" w:rsidRPr="008461A3">
              <w:rPr>
                <w:noProof/>
                <w:webHidden/>
                <w:sz w:val="28"/>
                <w:szCs w:val="28"/>
              </w:rPr>
              <w:fldChar w:fldCharType="end"/>
            </w:r>
          </w:hyperlink>
        </w:p>
        <w:p w14:paraId="23C22233" w14:textId="27F4CCF7" w:rsidR="00A15DB9" w:rsidRPr="008461A3" w:rsidRDefault="000457D6" w:rsidP="00A15DB9">
          <w:pPr>
            <w:pStyle w:val="11"/>
            <w:tabs>
              <w:tab w:val="right" w:leader="dot" w:pos="10205"/>
            </w:tabs>
            <w:rPr>
              <w:rFonts w:eastAsiaTheme="minorEastAsia"/>
              <w:noProof/>
              <w:sz w:val="28"/>
              <w:szCs w:val="28"/>
            </w:rPr>
          </w:pPr>
          <w:hyperlink w:anchor="_Toc126622800" w:history="1">
            <w:r w:rsidR="00A15DB9" w:rsidRPr="008461A3">
              <w:rPr>
                <w:rStyle w:val="af4"/>
                <w:noProof/>
                <w:sz w:val="28"/>
                <w:szCs w:val="28"/>
              </w:rPr>
              <w:t>3. Место дисциплины в структуре образовательной программы</w:t>
            </w:r>
            <w:r w:rsidR="00A15DB9" w:rsidRPr="008461A3">
              <w:rPr>
                <w:noProof/>
                <w:webHidden/>
                <w:sz w:val="28"/>
                <w:szCs w:val="28"/>
              </w:rPr>
              <w:tab/>
            </w:r>
          </w:hyperlink>
          <w:r w:rsidR="00C53184">
            <w:rPr>
              <w:noProof/>
              <w:sz w:val="28"/>
              <w:szCs w:val="28"/>
            </w:rPr>
            <w:t>4</w:t>
          </w:r>
        </w:p>
        <w:p w14:paraId="69A6B5D2" w14:textId="193A040C" w:rsidR="00A15DB9" w:rsidRPr="008461A3" w:rsidRDefault="000457D6" w:rsidP="00A15DB9">
          <w:pPr>
            <w:pStyle w:val="11"/>
            <w:tabs>
              <w:tab w:val="right" w:leader="dot" w:pos="10205"/>
            </w:tabs>
            <w:rPr>
              <w:rFonts w:eastAsiaTheme="minorEastAsia"/>
              <w:noProof/>
              <w:sz w:val="28"/>
              <w:szCs w:val="28"/>
            </w:rPr>
          </w:pPr>
          <w:hyperlink w:anchor="_Toc126622801" w:history="1">
            <w:r w:rsidR="00A15DB9" w:rsidRPr="008461A3">
              <w:rPr>
                <w:rStyle w:val="af4"/>
                <w:rFonts w:eastAsiaTheme="majorEastAsia"/>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15DB9" w:rsidRPr="008461A3">
              <w:rPr>
                <w:noProof/>
                <w:webHidden/>
                <w:sz w:val="28"/>
                <w:szCs w:val="28"/>
              </w:rPr>
              <w:tab/>
            </w:r>
            <w:r w:rsidR="00C53184">
              <w:rPr>
                <w:noProof/>
                <w:webHidden/>
                <w:sz w:val="28"/>
                <w:szCs w:val="28"/>
              </w:rPr>
              <w:t>5</w:t>
            </w:r>
          </w:hyperlink>
        </w:p>
        <w:p w14:paraId="3B9A3B71" w14:textId="62086B77" w:rsidR="00A15DB9" w:rsidRPr="008461A3" w:rsidRDefault="000457D6" w:rsidP="00A15DB9">
          <w:pPr>
            <w:pStyle w:val="11"/>
            <w:tabs>
              <w:tab w:val="right" w:leader="dot" w:pos="10205"/>
            </w:tabs>
            <w:rPr>
              <w:rFonts w:eastAsiaTheme="minorEastAsia"/>
              <w:noProof/>
              <w:sz w:val="28"/>
              <w:szCs w:val="28"/>
            </w:rPr>
          </w:pPr>
          <w:hyperlink w:anchor="_Toc126622802" w:history="1">
            <w:r w:rsidR="00A15DB9" w:rsidRPr="008461A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DB9" w:rsidRPr="008461A3">
              <w:rPr>
                <w:noProof/>
                <w:webHidden/>
                <w:sz w:val="28"/>
                <w:szCs w:val="28"/>
              </w:rPr>
              <w:tab/>
            </w:r>
            <w:r w:rsidR="00C53184">
              <w:rPr>
                <w:noProof/>
                <w:webHidden/>
                <w:sz w:val="28"/>
                <w:szCs w:val="28"/>
              </w:rPr>
              <w:t>5</w:t>
            </w:r>
          </w:hyperlink>
        </w:p>
        <w:p w14:paraId="26E72516" w14:textId="26CB3E1F" w:rsidR="00A15DB9" w:rsidRPr="008461A3" w:rsidRDefault="000457D6" w:rsidP="00A15DB9">
          <w:pPr>
            <w:pStyle w:val="11"/>
            <w:tabs>
              <w:tab w:val="right" w:leader="dot" w:pos="10205"/>
            </w:tabs>
            <w:rPr>
              <w:rFonts w:eastAsiaTheme="minorEastAsia"/>
              <w:noProof/>
              <w:sz w:val="28"/>
              <w:szCs w:val="28"/>
            </w:rPr>
          </w:pPr>
          <w:hyperlink w:anchor="_Toc126622806" w:history="1">
            <w:r w:rsidR="00A15DB9" w:rsidRPr="008461A3">
              <w:rPr>
                <w:rStyle w:val="af4"/>
                <w:noProof/>
                <w:sz w:val="28"/>
                <w:szCs w:val="28"/>
              </w:rPr>
              <w:t>6. Учебно-методическое обеспечение для самостоятельной работы обучающихся по дисциплине</w:t>
            </w:r>
            <w:r w:rsidR="00A15DB9" w:rsidRPr="008461A3">
              <w:rPr>
                <w:noProof/>
                <w:webHidden/>
                <w:sz w:val="28"/>
                <w:szCs w:val="28"/>
              </w:rPr>
              <w:tab/>
            </w:r>
            <w:r w:rsidR="00C53184">
              <w:rPr>
                <w:noProof/>
                <w:webHidden/>
                <w:sz w:val="28"/>
                <w:szCs w:val="28"/>
              </w:rPr>
              <w:t>9</w:t>
            </w:r>
          </w:hyperlink>
        </w:p>
        <w:p w14:paraId="0C8677F7" w14:textId="32C9B7AF" w:rsidR="00A15DB9" w:rsidRPr="008461A3" w:rsidRDefault="000457D6" w:rsidP="00A15DB9">
          <w:pPr>
            <w:pStyle w:val="11"/>
            <w:tabs>
              <w:tab w:val="right" w:leader="dot" w:pos="10205"/>
            </w:tabs>
            <w:rPr>
              <w:rFonts w:eastAsiaTheme="minorEastAsia"/>
              <w:noProof/>
              <w:sz w:val="28"/>
              <w:szCs w:val="28"/>
            </w:rPr>
          </w:pPr>
          <w:hyperlink w:anchor="_Toc126622809" w:history="1">
            <w:r w:rsidR="00A15DB9" w:rsidRPr="008461A3">
              <w:rPr>
                <w:rStyle w:val="af4"/>
                <w:noProof/>
                <w:sz w:val="28"/>
                <w:szCs w:val="28"/>
              </w:rPr>
              <w:t>7. Фонд оценочных средств для проведения промежуточной аттестации обучающихся по дисциплине</w:t>
            </w:r>
            <w:r w:rsidR="00A15DB9" w:rsidRPr="008461A3">
              <w:rPr>
                <w:noProof/>
                <w:webHidden/>
                <w:sz w:val="28"/>
                <w:szCs w:val="28"/>
              </w:rPr>
              <w:tab/>
            </w:r>
            <w:r w:rsidR="00C53184">
              <w:rPr>
                <w:noProof/>
                <w:webHidden/>
                <w:sz w:val="28"/>
                <w:szCs w:val="28"/>
              </w:rPr>
              <w:t>15</w:t>
            </w:r>
          </w:hyperlink>
        </w:p>
        <w:p w14:paraId="1DB4F056" w14:textId="7F346BA4" w:rsidR="00A15DB9" w:rsidRPr="008461A3" w:rsidRDefault="000457D6" w:rsidP="00A15DB9">
          <w:pPr>
            <w:pStyle w:val="11"/>
            <w:tabs>
              <w:tab w:val="right" w:leader="dot" w:pos="10205"/>
            </w:tabs>
            <w:rPr>
              <w:rFonts w:eastAsiaTheme="minorEastAsia"/>
              <w:noProof/>
              <w:sz w:val="28"/>
              <w:szCs w:val="28"/>
            </w:rPr>
          </w:pPr>
          <w:hyperlink w:anchor="_Toc126622812" w:history="1">
            <w:r w:rsidR="00A15DB9" w:rsidRPr="008461A3">
              <w:rPr>
                <w:rStyle w:val="af4"/>
                <w:noProof/>
                <w:sz w:val="28"/>
                <w:szCs w:val="28"/>
              </w:rPr>
              <w:t>8. Перечень основной и дополнительной учебной литературы, необходимой для освоения дисциплины</w:t>
            </w:r>
            <w:r w:rsidR="00A15DB9" w:rsidRPr="008461A3">
              <w:rPr>
                <w:noProof/>
                <w:webHidden/>
                <w:sz w:val="28"/>
                <w:szCs w:val="28"/>
              </w:rPr>
              <w:tab/>
            </w:r>
            <w:r w:rsidR="00C53184">
              <w:rPr>
                <w:noProof/>
                <w:webHidden/>
                <w:sz w:val="28"/>
                <w:szCs w:val="28"/>
              </w:rPr>
              <w:t>20</w:t>
            </w:r>
          </w:hyperlink>
        </w:p>
        <w:p w14:paraId="4174D029" w14:textId="028D4008" w:rsidR="00A15DB9" w:rsidRPr="008461A3" w:rsidRDefault="000457D6" w:rsidP="00A15DB9">
          <w:pPr>
            <w:pStyle w:val="11"/>
            <w:tabs>
              <w:tab w:val="right" w:leader="dot" w:pos="10205"/>
            </w:tabs>
            <w:rPr>
              <w:rFonts w:eastAsiaTheme="minorEastAsia"/>
              <w:noProof/>
              <w:sz w:val="28"/>
              <w:szCs w:val="28"/>
            </w:rPr>
          </w:pPr>
          <w:hyperlink w:anchor="_Toc126622813" w:history="1">
            <w:r w:rsidR="00A15DB9" w:rsidRPr="008461A3">
              <w:rPr>
                <w:rStyle w:val="af4"/>
                <w:noProof/>
                <w:sz w:val="28"/>
                <w:szCs w:val="28"/>
              </w:rPr>
              <w:t>9. Перечень ресурсов информационно-телекоммуникационной сети «Интернет», необходимых для освоения дисциплины.</w:t>
            </w:r>
            <w:r w:rsidR="00A15DB9" w:rsidRPr="008461A3">
              <w:rPr>
                <w:noProof/>
                <w:webHidden/>
                <w:sz w:val="28"/>
                <w:szCs w:val="28"/>
              </w:rPr>
              <w:tab/>
            </w:r>
            <w:r w:rsidR="00C53184">
              <w:rPr>
                <w:noProof/>
                <w:webHidden/>
                <w:sz w:val="28"/>
                <w:szCs w:val="28"/>
              </w:rPr>
              <w:t>21</w:t>
            </w:r>
          </w:hyperlink>
        </w:p>
        <w:p w14:paraId="39628239" w14:textId="3413E529" w:rsidR="00A15DB9" w:rsidRPr="008461A3" w:rsidRDefault="000457D6" w:rsidP="00A15DB9">
          <w:pPr>
            <w:pStyle w:val="11"/>
            <w:tabs>
              <w:tab w:val="left" w:pos="720"/>
              <w:tab w:val="right" w:leader="dot" w:pos="10205"/>
            </w:tabs>
            <w:rPr>
              <w:rFonts w:eastAsiaTheme="minorEastAsia"/>
              <w:noProof/>
              <w:sz w:val="28"/>
              <w:szCs w:val="28"/>
            </w:rPr>
          </w:pPr>
          <w:hyperlink w:anchor="_Toc126622827" w:history="1">
            <w:r w:rsidR="00A15DB9" w:rsidRPr="008461A3">
              <w:rPr>
                <w:rStyle w:val="af4"/>
                <w:rFonts w:eastAsiaTheme="majorEastAsia"/>
                <w:noProof/>
                <w:sz w:val="28"/>
                <w:szCs w:val="28"/>
              </w:rPr>
              <w:t>10.</w:t>
            </w:r>
            <w:r w:rsidR="00A15DB9" w:rsidRPr="008461A3">
              <w:rPr>
                <w:rFonts w:eastAsiaTheme="minorEastAsia"/>
                <w:noProof/>
                <w:sz w:val="28"/>
                <w:szCs w:val="28"/>
              </w:rPr>
              <w:tab/>
            </w:r>
            <w:r w:rsidR="00A15DB9" w:rsidRPr="008461A3">
              <w:rPr>
                <w:rStyle w:val="af4"/>
                <w:rFonts w:eastAsiaTheme="majorEastAsia"/>
                <w:noProof/>
                <w:sz w:val="28"/>
                <w:szCs w:val="28"/>
              </w:rPr>
              <w:t>Методические указания для обучающихся по освоению дисциплины</w:t>
            </w:r>
            <w:r w:rsidR="00A15DB9" w:rsidRPr="008461A3">
              <w:rPr>
                <w:noProof/>
                <w:webHidden/>
                <w:sz w:val="28"/>
                <w:szCs w:val="28"/>
              </w:rPr>
              <w:tab/>
            </w:r>
            <w:r w:rsidR="00C53184">
              <w:rPr>
                <w:noProof/>
                <w:webHidden/>
                <w:sz w:val="28"/>
                <w:szCs w:val="28"/>
              </w:rPr>
              <w:t>22</w:t>
            </w:r>
          </w:hyperlink>
        </w:p>
        <w:p w14:paraId="132A8992" w14:textId="5ED80296" w:rsidR="00A15DB9" w:rsidRPr="008461A3" w:rsidRDefault="000457D6" w:rsidP="00A15DB9">
          <w:pPr>
            <w:pStyle w:val="11"/>
            <w:tabs>
              <w:tab w:val="right" w:leader="dot" w:pos="10205"/>
            </w:tabs>
            <w:rPr>
              <w:rFonts w:eastAsiaTheme="minorEastAsia"/>
              <w:noProof/>
              <w:sz w:val="28"/>
              <w:szCs w:val="28"/>
            </w:rPr>
          </w:pPr>
          <w:hyperlink w:anchor="_Toc126622828" w:history="1">
            <w:r w:rsidR="00A15DB9" w:rsidRPr="008461A3">
              <w:rPr>
                <w:rStyle w:val="af4"/>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DB9" w:rsidRPr="008461A3">
              <w:rPr>
                <w:noProof/>
                <w:webHidden/>
                <w:sz w:val="28"/>
                <w:szCs w:val="28"/>
              </w:rPr>
              <w:tab/>
            </w:r>
            <w:r w:rsidR="00C53184">
              <w:rPr>
                <w:noProof/>
                <w:webHidden/>
                <w:sz w:val="28"/>
                <w:szCs w:val="28"/>
              </w:rPr>
              <w:t>22</w:t>
            </w:r>
          </w:hyperlink>
        </w:p>
        <w:p w14:paraId="61EC56BE" w14:textId="0A2158BC" w:rsidR="00A15DB9" w:rsidRPr="008461A3" w:rsidRDefault="000457D6" w:rsidP="00A15DB9">
          <w:pPr>
            <w:pStyle w:val="11"/>
            <w:tabs>
              <w:tab w:val="right" w:leader="dot" w:pos="10205"/>
            </w:tabs>
            <w:rPr>
              <w:rFonts w:eastAsiaTheme="minorEastAsia"/>
              <w:noProof/>
              <w:sz w:val="28"/>
              <w:szCs w:val="28"/>
            </w:rPr>
          </w:pPr>
          <w:hyperlink w:anchor="_Toc126622829" w:history="1">
            <w:r w:rsidR="00A15DB9" w:rsidRPr="008461A3">
              <w:rPr>
                <w:rStyle w:val="af4"/>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A15DB9" w:rsidRPr="008461A3">
              <w:rPr>
                <w:noProof/>
                <w:webHidden/>
                <w:sz w:val="28"/>
                <w:szCs w:val="28"/>
              </w:rPr>
              <w:tab/>
            </w:r>
            <w:r w:rsidR="00C53184">
              <w:rPr>
                <w:noProof/>
                <w:webHidden/>
                <w:sz w:val="28"/>
                <w:szCs w:val="28"/>
              </w:rPr>
              <w:t>23</w:t>
            </w:r>
          </w:hyperlink>
        </w:p>
        <w:p w14:paraId="67729F15" w14:textId="4B2C2941" w:rsidR="00A15DB9" w:rsidRDefault="00A15DB9" w:rsidP="00A15DB9">
          <w:pPr>
            <w:widowControl/>
            <w:autoSpaceDE/>
            <w:autoSpaceDN/>
            <w:adjustRightInd/>
            <w:spacing w:after="200" w:line="276" w:lineRule="auto"/>
            <w:jc w:val="both"/>
            <w:rPr>
              <w:b/>
              <w:bCs/>
              <w:sz w:val="28"/>
              <w:szCs w:val="28"/>
            </w:rPr>
          </w:pPr>
          <w:r w:rsidRPr="008461A3">
            <w:rPr>
              <w:b/>
              <w:bCs/>
              <w:sz w:val="28"/>
              <w:szCs w:val="28"/>
            </w:rPr>
            <w:fldChar w:fldCharType="end"/>
          </w:r>
        </w:p>
      </w:sdtContent>
    </w:sdt>
    <w:p w14:paraId="78378C8F" w14:textId="77777777" w:rsidR="00A15DB9" w:rsidRDefault="00A15DB9" w:rsidP="00A15DB9">
      <w:pPr>
        <w:widowControl/>
        <w:autoSpaceDE/>
        <w:autoSpaceDN/>
        <w:adjustRightInd/>
        <w:spacing w:after="200" w:line="276" w:lineRule="auto"/>
        <w:rPr>
          <w:rFonts w:asciiTheme="minorHAnsi" w:eastAsiaTheme="minorEastAsia" w:hAnsiTheme="minorHAnsi" w:cstheme="minorBidi"/>
          <w:noProof/>
        </w:rPr>
      </w:pPr>
    </w:p>
    <w:p w14:paraId="301717B5" w14:textId="57BD76B5" w:rsidR="000C5D47" w:rsidRDefault="00261057" w:rsidP="00F40956">
      <w:pPr>
        <w:rPr>
          <w:b/>
          <w:sz w:val="28"/>
          <w:szCs w:val="28"/>
        </w:rPr>
      </w:pPr>
      <w:r w:rsidRPr="00655FC6">
        <w:fldChar w:fldCharType="end"/>
      </w:r>
    </w:p>
    <w:p w14:paraId="1A7FF112" w14:textId="578AC224" w:rsidR="00F40956" w:rsidRDefault="00F40956" w:rsidP="00F40956">
      <w:pPr>
        <w:rPr>
          <w:b/>
          <w:sz w:val="28"/>
          <w:szCs w:val="28"/>
        </w:rPr>
      </w:pPr>
    </w:p>
    <w:p w14:paraId="0146CC7A" w14:textId="77777777" w:rsidR="00D373AD" w:rsidRDefault="00D373AD" w:rsidP="00F40956">
      <w:pPr>
        <w:rPr>
          <w:b/>
          <w:sz w:val="28"/>
          <w:szCs w:val="28"/>
        </w:rPr>
      </w:pPr>
    </w:p>
    <w:p w14:paraId="426247C6" w14:textId="77777777" w:rsidR="003C31C4" w:rsidRDefault="003C31C4" w:rsidP="00F40956">
      <w:pPr>
        <w:keepNext/>
        <w:ind w:firstLine="709"/>
        <w:jc w:val="center"/>
        <w:rPr>
          <w:b/>
          <w:sz w:val="28"/>
          <w:szCs w:val="28"/>
        </w:rPr>
      </w:pPr>
    </w:p>
    <w:p w14:paraId="76B43CB0" w14:textId="77777777" w:rsidR="00D373AD" w:rsidRPr="00D373AD" w:rsidRDefault="00C52F7B" w:rsidP="003C31C4">
      <w:pPr>
        <w:pStyle w:val="a6"/>
        <w:keepNext/>
        <w:numPr>
          <w:ilvl w:val="0"/>
          <w:numId w:val="6"/>
        </w:numPr>
        <w:jc w:val="both"/>
        <w:rPr>
          <w:sz w:val="28"/>
          <w:szCs w:val="28"/>
        </w:rPr>
      </w:pPr>
      <w:r w:rsidRPr="003C31C4">
        <w:rPr>
          <w:b/>
          <w:sz w:val="28"/>
          <w:szCs w:val="28"/>
        </w:rPr>
        <w:t xml:space="preserve">Наименование </w:t>
      </w:r>
      <w:r w:rsidR="000C5D47" w:rsidRPr="003C31C4">
        <w:rPr>
          <w:b/>
          <w:sz w:val="28"/>
          <w:szCs w:val="28"/>
        </w:rPr>
        <w:t>дисциплины</w:t>
      </w:r>
    </w:p>
    <w:p w14:paraId="2A8977F3" w14:textId="31E1FF69" w:rsidR="00B0320A" w:rsidRPr="00587E6F" w:rsidRDefault="003C31C4" w:rsidP="00587E6F">
      <w:pPr>
        <w:keepNext/>
        <w:ind w:left="709"/>
        <w:jc w:val="both"/>
        <w:rPr>
          <w:sz w:val="28"/>
          <w:szCs w:val="28"/>
        </w:rPr>
      </w:pPr>
      <w:r w:rsidRPr="00587E6F">
        <w:rPr>
          <w:b/>
          <w:sz w:val="28"/>
          <w:szCs w:val="28"/>
        </w:rPr>
        <w:t>«</w:t>
      </w:r>
      <w:r w:rsidR="00587E6F" w:rsidRPr="00587E6F">
        <w:rPr>
          <w:sz w:val="28"/>
          <w:szCs w:val="28"/>
        </w:rPr>
        <w:t>Добавленная стоимость и ценообразование в электронной коммерции</w:t>
      </w:r>
      <w:r w:rsidRPr="00587E6F">
        <w:rPr>
          <w:sz w:val="28"/>
          <w:szCs w:val="28"/>
        </w:rPr>
        <w:t>»</w:t>
      </w:r>
    </w:p>
    <w:p w14:paraId="0B276A70" w14:textId="77777777" w:rsidR="003C31C4" w:rsidRPr="003C31C4" w:rsidRDefault="003C31C4" w:rsidP="003C31C4">
      <w:pPr>
        <w:pStyle w:val="a6"/>
        <w:keepNext/>
        <w:ind w:left="1069"/>
        <w:jc w:val="both"/>
        <w:rPr>
          <w:b/>
          <w:sz w:val="28"/>
          <w:szCs w:val="28"/>
        </w:rPr>
      </w:pPr>
    </w:p>
    <w:p w14:paraId="2428CC10" w14:textId="7A51281F" w:rsidR="0088321E" w:rsidRPr="003C31C4" w:rsidRDefault="003C31C4" w:rsidP="003C31C4">
      <w:pPr>
        <w:pStyle w:val="a6"/>
        <w:numPr>
          <w:ilvl w:val="0"/>
          <w:numId w:val="6"/>
        </w:numPr>
        <w:tabs>
          <w:tab w:val="left" w:pos="540"/>
        </w:tabs>
        <w:ind w:left="0" w:firstLine="709"/>
        <w:contextualSpacing/>
        <w:jc w:val="both"/>
        <w:rPr>
          <w:b/>
          <w:sz w:val="28"/>
          <w:szCs w:val="28"/>
        </w:rPr>
      </w:pPr>
      <w:r w:rsidRPr="008461A3">
        <w:rPr>
          <w:b/>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p>
    <w:p w14:paraId="0999BBAA" w14:textId="77777777" w:rsidR="00587E6F" w:rsidRPr="00587E6F" w:rsidRDefault="00587E6F" w:rsidP="00587E6F">
      <w:pPr>
        <w:tabs>
          <w:tab w:val="left" w:pos="540"/>
        </w:tabs>
        <w:contextualSpacing/>
        <w:jc w:val="both"/>
        <w:rPr>
          <w:sz w:val="28"/>
          <w:szCs w:val="28"/>
        </w:rPr>
      </w:pPr>
      <w:r w:rsidRPr="00587E6F">
        <w:rPr>
          <w:sz w:val="28"/>
          <w:szCs w:val="28"/>
        </w:rPr>
        <w:t>Направление подготовки: 38.03.06 «Торговое дело»,</w:t>
      </w:r>
    </w:p>
    <w:p w14:paraId="4C294998" w14:textId="4FD4EBC0" w:rsidR="0088321E" w:rsidRPr="0088321E" w:rsidRDefault="00587E6F" w:rsidP="00587E6F">
      <w:pPr>
        <w:tabs>
          <w:tab w:val="left" w:pos="540"/>
        </w:tabs>
        <w:contextualSpacing/>
        <w:jc w:val="both"/>
        <w:rPr>
          <w:sz w:val="28"/>
          <w:szCs w:val="28"/>
        </w:rPr>
      </w:pPr>
      <w:r>
        <w:rPr>
          <w:sz w:val="28"/>
          <w:szCs w:val="28"/>
        </w:rPr>
        <w:t>О</w:t>
      </w:r>
      <w:r w:rsidRPr="00587E6F">
        <w:rPr>
          <w:sz w:val="28"/>
          <w:szCs w:val="28"/>
        </w:rPr>
        <w:t>бразовательная программа «Электронная коммерция»</w:t>
      </w:r>
      <w:r w:rsidR="0056743F">
        <w:rPr>
          <w:sz w:val="28"/>
          <w:szCs w:val="28"/>
        </w:rPr>
        <w:t>, профиль: «</w:t>
      </w:r>
      <w:r w:rsidR="0056743F" w:rsidRPr="00587E6F">
        <w:rPr>
          <w:color w:val="000000"/>
          <w:sz w:val="28"/>
          <w:szCs w:val="28"/>
        </w:rPr>
        <w:t>Электронная коммерция</w:t>
      </w:r>
      <w:r w:rsidR="0056743F">
        <w:rPr>
          <w:color w:val="000000"/>
          <w:sz w:val="28"/>
          <w:szCs w:val="28"/>
        </w:rPr>
        <w:t>»</w:t>
      </w:r>
    </w:p>
    <w:tbl>
      <w:tblPr>
        <w:tblStyle w:val="a8"/>
        <w:tblW w:w="5000" w:type="pct"/>
        <w:tblLook w:val="04A0" w:firstRow="1" w:lastRow="0" w:firstColumn="1" w:lastColumn="0" w:noHBand="0" w:noVBand="1"/>
      </w:tblPr>
      <w:tblGrid>
        <w:gridCol w:w="1565"/>
        <w:gridCol w:w="2541"/>
        <w:gridCol w:w="2647"/>
        <w:gridCol w:w="3442"/>
      </w:tblGrid>
      <w:tr w:rsidR="006B5B4D" w:rsidRPr="00E21E81" w14:paraId="49345607" w14:textId="77777777" w:rsidTr="005E0861">
        <w:tc>
          <w:tcPr>
            <w:tcW w:w="768"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46"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98" w:type="pct"/>
          </w:tcPr>
          <w:p w14:paraId="6663FCFE" w14:textId="301E3C12"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p>
        </w:tc>
        <w:tc>
          <w:tcPr>
            <w:tcW w:w="1688" w:type="pct"/>
          </w:tcPr>
          <w:p w14:paraId="24ED9330" w14:textId="52B81545" w:rsidR="006B5B4D" w:rsidRPr="00E21E81" w:rsidRDefault="006B5B4D" w:rsidP="00561AD0">
            <w:pPr>
              <w:tabs>
                <w:tab w:val="left" w:pos="540"/>
              </w:tabs>
              <w:contextualSpacing/>
              <w:jc w:val="both"/>
              <w:rPr>
                <w:sz w:val="24"/>
                <w:szCs w:val="28"/>
              </w:rPr>
            </w:pPr>
            <w:r w:rsidRPr="00E21E81">
              <w:rPr>
                <w:sz w:val="24"/>
                <w:szCs w:val="28"/>
              </w:rPr>
              <w:t>Результаты обучения (умения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587E6F" w:rsidRPr="00E21E81" w14:paraId="6FD9AB40" w14:textId="77777777" w:rsidTr="005E0861">
        <w:tc>
          <w:tcPr>
            <w:tcW w:w="768" w:type="pct"/>
          </w:tcPr>
          <w:p w14:paraId="44D3A8C9" w14:textId="6FCBC856" w:rsidR="00587E6F" w:rsidRPr="00E21E81" w:rsidRDefault="00587E6F" w:rsidP="00587E6F">
            <w:pPr>
              <w:tabs>
                <w:tab w:val="left" w:pos="540"/>
              </w:tabs>
              <w:contextualSpacing/>
              <w:jc w:val="both"/>
              <w:rPr>
                <w:sz w:val="24"/>
                <w:szCs w:val="28"/>
              </w:rPr>
            </w:pPr>
            <w:r w:rsidRPr="002B1CD0">
              <w:rPr>
                <w:sz w:val="24"/>
                <w:szCs w:val="24"/>
              </w:rPr>
              <w:t>ОПК-3</w:t>
            </w:r>
          </w:p>
        </w:tc>
        <w:tc>
          <w:tcPr>
            <w:tcW w:w="1246" w:type="pct"/>
          </w:tcPr>
          <w:p w14:paraId="06FF050F" w14:textId="593BF9C0" w:rsidR="00587E6F" w:rsidRPr="00E21E81" w:rsidRDefault="00587E6F" w:rsidP="00561AD0">
            <w:pPr>
              <w:tabs>
                <w:tab w:val="left" w:pos="540"/>
              </w:tabs>
              <w:contextualSpacing/>
              <w:jc w:val="both"/>
              <w:rPr>
                <w:sz w:val="24"/>
                <w:szCs w:val="28"/>
              </w:rPr>
            </w:pPr>
            <w:r w:rsidRPr="002B1CD0">
              <w:rPr>
                <w:sz w:val="24"/>
                <w:szCs w:val="24"/>
              </w:rPr>
              <w:t>Способен анализировать и содержательно объяснять природу торгово-экономических процессов</w:t>
            </w:r>
            <w:r>
              <w:rPr>
                <w:sz w:val="24"/>
                <w:szCs w:val="24"/>
              </w:rPr>
              <w:t xml:space="preserve"> </w:t>
            </w:r>
          </w:p>
        </w:tc>
        <w:tc>
          <w:tcPr>
            <w:tcW w:w="1298" w:type="pct"/>
          </w:tcPr>
          <w:p w14:paraId="5D53B008" w14:textId="03475254" w:rsidR="00587E6F" w:rsidRDefault="00587E6F" w:rsidP="00587E6F">
            <w:pPr>
              <w:pStyle w:val="afc"/>
              <w:tabs>
                <w:tab w:val="left" w:pos="245"/>
              </w:tabs>
              <w:jc w:val="both"/>
              <w:rPr>
                <w:sz w:val="24"/>
                <w:szCs w:val="24"/>
              </w:rPr>
            </w:pPr>
            <w:r w:rsidRPr="002B1CD0">
              <w:rPr>
                <w:sz w:val="24"/>
                <w:szCs w:val="24"/>
              </w:rPr>
              <w:t xml:space="preserve">1. Проводит анализ </w:t>
            </w:r>
            <w:r>
              <w:rPr>
                <w:sz w:val="24"/>
                <w:szCs w:val="24"/>
              </w:rPr>
              <w:t>внешней и внутренней среды веде</w:t>
            </w:r>
            <w:r w:rsidRPr="002B1CD0">
              <w:rPr>
                <w:sz w:val="24"/>
                <w:szCs w:val="24"/>
              </w:rPr>
              <w:t>ния бизнеса, выявляет основные</w:t>
            </w:r>
            <w:r>
              <w:rPr>
                <w:sz w:val="24"/>
                <w:szCs w:val="24"/>
              </w:rPr>
              <w:t xml:space="preserve"> факторы экономиче</w:t>
            </w:r>
            <w:r w:rsidRPr="002B1CD0">
              <w:rPr>
                <w:sz w:val="24"/>
                <w:szCs w:val="24"/>
              </w:rPr>
              <w:t>ского роста, оценивает эффективнос</w:t>
            </w:r>
            <w:r>
              <w:rPr>
                <w:sz w:val="24"/>
                <w:szCs w:val="24"/>
              </w:rPr>
              <w:t xml:space="preserve">ть формирования и использования потенциала </w:t>
            </w:r>
            <w:r w:rsidRPr="002B1CD0">
              <w:rPr>
                <w:sz w:val="24"/>
                <w:szCs w:val="24"/>
              </w:rPr>
              <w:t>экономических субъектов.</w:t>
            </w:r>
          </w:p>
          <w:p w14:paraId="0071C25B" w14:textId="6E951552" w:rsidR="00587E6F" w:rsidRPr="00E21E81" w:rsidRDefault="00587E6F" w:rsidP="00587E6F">
            <w:pPr>
              <w:tabs>
                <w:tab w:val="left" w:pos="540"/>
              </w:tabs>
              <w:contextualSpacing/>
              <w:rPr>
                <w:sz w:val="24"/>
                <w:szCs w:val="28"/>
              </w:rPr>
            </w:pPr>
            <w:r w:rsidRPr="002B1CD0">
              <w:rPr>
                <w:sz w:val="24"/>
                <w:szCs w:val="24"/>
              </w:rPr>
              <w:t>2. Использует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p>
        </w:tc>
        <w:tc>
          <w:tcPr>
            <w:tcW w:w="1688" w:type="pct"/>
          </w:tcPr>
          <w:p w14:paraId="3F20AE20" w14:textId="4A968477" w:rsidR="00587E6F" w:rsidRDefault="005E58AB" w:rsidP="00587E6F">
            <w:pPr>
              <w:pStyle w:val="afc"/>
              <w:tabs>
                <w:tab w:val="left" w:pos="1349"/>
                <w:tab w:val="left" w:pos="2021"/>
              </w:tabs>
              <w:spacing w:line="240" w:lineRule="auto"/>
              <w:jc w:val="both"/>
              <w:rPr>
                <w:sz w:val="24"/>
                <w:szCs w:val="24"/>
              </w:rPr>
            </w:pPr>
            <w:r>
              <w:rPr>
                <w:b/>
                <w:bCs/>
                <w:sz w:val="24"/>
                <w:szCs w:val="24"/>
              </w:rPr>
              <w:t>1.</w:t>
            </w:r>
            <w:r w:rsidR="00587E6F">
              <w:rPr>
                <w:b/>
                <w:bCs/>
                <w:sz w:val="24"/>
                <w:szCs w:val="24"/>
              </w:rPr>
              <w:t xml:space="preserve">Знание: </w:t>
            </w:r>
            <w:r w:rsidR="00587E6F">
              <w:rPr>
                <w:sz w:val="24"/>
                <w:szCs w:val="24"/>
              </w:rPr>
              <w:t>факторов, влияющих на бизнес (экономических, социальных, политических и технологических</w:t>
            </w:r>
          </w:p>
          <w:p w14:paraId="1589F436" w14:textId="77777777" w:rsidR="00587E6F" w:rsidRDefault="00587E6F" w:rsidP="00587E6F">
            <w:pPr>
              <w:pStyle w:val="afc"/>
              <w:tabs>
                <w:tab w:val="left" w:pos="1349"/>
                <w:tab w:val="left" w:pos="2021"/>
              </w:tabs>
              <w:spacing w:line="240" w:lineRule="auto"/>
              <w:jc w:val="both"/>
              <w:rPr>
                <w:sz w:val="24"/>
                <w:szCs w:val="24"/>
              </w:rPr>
            </w:pPr>
          </w:p>
          <w:p w14:paraId="63C4E594" w14:textId="77777777" w:rsidR="00587E6F" w:rsidRDefault="00587E6F" w:rsidP="00587E6F">
            <w:pPr>
              <w:pStyle w:val="afc"/>
              <w:tabs>
                <w:tab w:val="left" w:pos="1546"/>
              </w:tabs>
              <w:spacing w:line="240" w:lineRule="auto"/>
              <w:jc w:val="both"/>
              <w:rPr>
                <w:sz w:val="24"/>
                <w:szCs w:val="24"/>
              </w:rPr>
            </w:pPr>
            <w:r>
              <w:rPr>
                <w:b/>
                <w:bCs/>
                <w:sz w:val="24"/>
                <w:szCs w:val="24"/>
              </w:rPr>
              <w:t>Умение:</w:t>
            </w:r>
            <w:r>
              <w:rPr>
                <w:b/>
                <w:bCs/>
                <w:sz w:val="24"/>
                <w:szCs w:val="24"/>
              </w:rPr>
              <w:tab/>
            </w:r>
            <w:r>
              <w:rPr>
                <w:sz w:val="24"/>
                <w:szCs w:val="24"/>
              </w:rPr>
              <w:t>применять</w:t>
            </w:r>
          </w:p>
          <w:p w14:paraId="13A84472" w14:textId="77777777" w:rsidR="00587E6F" w:rsidRDefault="00587E6F" w:rsidP="00587E6F">
            <w:pPr>
              <w:pStyle w:val="afc"/>
              <w:tabs>
                <w:tab w:val="left" w:pos="2482"/>
              </w:tabs>
              <w:spacing w:line="240" w:lineRule="auto"/>
              <w:jc w:val="both"/>
              <w:rPr>
                <w:sz w:val="24"/>
                <w:szCs w:val="24"/>
              </w:rPr>
            </w:pPr>
            <w:r>
              <w:rPr>
                <w:sz w:val="24"/>
                <w:szCs w:val="24"/>
              </w:rPr>
              <w:t>концептуальный</w:t>
            </w:r>
            <w:r>
              <w:rPr>
                <w:sz w:val="24"/>
                <w:szCs w:val="24"/>
              </w:rPr>
              <w:tab/>
              <w:t>и</w:t>
            </w:r>
          </w:p>
          <w:p w14:paraId="39568F8C" w14:textId="73E7D7D7" w:rsidR="00587E6F" w:rsidRDefault="00587E6F" w:rsidP="00587E6F">
            <w:pPr>
              <w:pStyle w:val="afc"/>
              <w:tabs>
                <w:tab w:val="left" w:pos="2376"/>
              </w:tabs>
              <w:spacing w:line="240" w:lineRule="auto"/>
              <w:jc w:val="both"/>
              <w:rPr>
                <w:sz w:val="24"/>
                <w:szCs w:val="24"/>
              </w:rPr>
            </w:pPr>
            <w:r>
              <w:rPr>
                <w:sz w:val="24"/>
                <w:szCs w:val="24"/>
              </w:rPr>
              <w:t>теоретический инструментарий анализа внешней и внутренний среды ведения бизнеса</w:t>
            </w:r>
          </w:p>
          <w:p w14:paraId="20505290" w14:textId="5B482100" w:rsidR="00587E6F" w:rsidRDefault="00587E6F" w:rsidP="00587E6F">
            <w:pPr>
              <w:pStyle w:val="afc"/>
              <w:tabs>
                <w:tab w:val="left" w:pos="2376"/>
              </w:tabs>
              <w:spacing w:line="240" w:lineRule="auto"/>
              <w:jc w:val="both"/>
              <w:rPr>
                <w:sz w:val="24"/>
                <w:szCs w:val="24"/>
              </w:rPr>
            </w:pPr>
          </w:p>
          <w:p w14:paraId="7926EBF7" w14:textId="77777777" w:rsidR="005E58AB" w:rsidRDefault="005E58AB" w:rsidP="00587E6F">
            <w:pPr>
              <w:pStyle w:val="afc"/>
              <w:tabs>
                <w:tab w:val="left" w:pos="2376"/>
              </w:tabs>
              <w:spacing w:line="240" w:lineRule="auto"/>
              <w:jc w:val="both"/>
              <w:rPr>
                <w:sz w:val="24"/>
                <w:szCs w:val="24"/>
              </w:rPr>
            </w:pPr>
          </w:p>
          <w:p w14:paraId="34FA50EE" w14:textId="06C536E3" w:rsidR="00587E6F" w:rsidRDefault="00587E6F" w:rsidP="00587E6F">
            <w:pPr>
              <w:pStyle w:val="afc"/>
              <w:tabs>
                <w:tab w:val="left" w:pos="2376"/>
              </w:tabs>
              <w:spacing w:line="240" w:lineRule="auto"/>
              <w:jc w:val="both"/>
              <w:rPr>
                <w:sz w:val="24"/>
                <w:szCs w:val="24"/>
              </w:rPr>
            </w:pPr>
          </w:p>
          <w:p w14:paraId="56D75A5C" w14:textId="77777777" w:rsidR="002F30D3" w:rsidRDefault="002F30D3" w:rsidP="00587E6F">
            <w:pPr>
              <w:pStyle w:val="afc"/>
              <w:tabs>
                <w:tab w:val="left" w:pos="2376"/>
              </w:tabs>
              <w:spacing w:line="240" w:lineRule="auto"/>
              <w:jc w:val="both"/>
              <w:rPr>
                <w:sz w:val="24"/>
                <w:szCs w:val="24"/>
              </w:rPr>
            </w:pPr>
          </w:p>
          <w:p w14:paraId="48CDC84C" w14:textId="4CAF943D" w:rsidR="00587E6F" w:rsidRDefault="005E58AB" w:rsidP="00587E6F">
            <w:pPr>
              <w:pStyle w:val="afc"/>
              <w:tabs>
                <w:tab w:val="left" w:pos="1430"/>
              </w:tabs>
              <w:spacing w:line="240" w:lineRule="auto"/>
              <w:jc w:val="both"/>
              <w:rPr>
                <w:sz w:val="24"/>
                <w:szCs w:val="24"/>
              </w:rPr>
            </w:pPr>
            <w:r>
              <w:rPr>
                <w:b/>
                <w:bCs/>
                <w:sz w:val="24"/>
                <w:szCs w:val="24"/>
              </w:rPr>
              <w:t>2.</w:t>
            </w:r>
            <w:r w:rsidR="00587E6F">
              <w:rPr>
                <w:b/>
                <w:bCs/>
                <w:sz w:val="24"/>
                <w:szCs w:val="24"/>
              </w:rPr>
              <w:t>Знание:</w:t>
            </w:r>
            <w:r w:rsidR="00587E6F">
              <w:rPr>
                <w:b/>
                <w:bCs/>
                <w:sz w:val="24"/>
                <w:szCs w:val="24"/>
              </w:rPr>
              <w:tab/>
            </w:r>
            <w:r w:rsidR="00587E6F" w:rsidRPr="002B1CD0">
              <w:rPr>
                <w:sz w:val="24"/>
                <w:szCs w:val="24"/>
              </w:rPr>
              <w:t>методов качественного и количественного анализа, включая SWOT-анализ и ABC-анализ</w:t>
            </w:r>
          </w:p>
          <w:p w14:paraId="1BA4B7DA" w14:textId="77777777" w:rsidR="00587E6F" w:rsidRDefault="00587E6F" w:rsidP="00587E6F">
            <w:pPr>
              <w:pStyle w:val="afc"/>
              <w:tabs>
                <w:tab w:val="left" w:pos="1430"/>
              </w:tabs>
              <w:spacing w:line="240" w:lineRule="auto"/>
              <w:jc w:val="both"/>
              <w:rPr>
                <w:sz w:val="24"/>
                <w:szCs w:val="24"/>
              </w:rPr>
            </w:pPr>
          </w:p>
          <w:p w14:paraId="2739CF7D" w14:textId="16E8DBD3" w:rsidR="00587E6F" w:rsidRPr="00E21E81" w:rsidRDefault="00587E6F" w:rsidP="002F30D3">
            <w:pPr>
              <w:pStyle w:val="afc"/>
              <w:tabs>
                <w:tab w:val="left" w:pos="1430"/>
              </w:tabs>
              <w:spacing w:line="240" w:lineRule="auto"/>
              <w:jc w:val="both"/>
              <w:rPr>
                <w:sz w:val="24"/>
              </w:rPr>
            </w:pPr>
            <w:r>
              <w:rPr>
                <w:b/>
                <w:bCs/>
                <w:sz w:val="24"/>
                <w:szCs w:val="24"/>
              </w:rPr>
              <w:t xml:space="preserve">Умение: </w:t>
            </w:r>
            <w:r w:rsidRPr="002B1CD0">
              <w:rPr>
                <w:bCs/>
                <w:sz w:val="24"/>
                <w:szCs w:val="24"/>
              </w:rPr>
              <w:t>разрабатывать рекомендации для оптимизации процессов в условиях неопределенности</w:t>
            </w:r>
          </w:p>
        </w:tc>
      </w:tr>
      <w:tr w:rsidR="00587E6F" w:rsidRPr="00E21E81" w14:paraId="10BE7037" w14:textId="77777777" w:rsidTr="00587E6F">
        <w:tc>
          <w:tcPr>
            <w:tcW w:w="768" w:type="pct"/>
            <w:shd w:val="clear" w:color="auto" w:fill="auto"/>
          </w:tcPr>
          <w:p w14:paraId="71CE044C" w14:textId="218161A9" w:rsidR="00587E6F" w:rsidRDefault="00587E6F" w:rsidP="00587E6F">
            <w:pPr>
              <w:tabs>
                <w:tab w:val="left" w:pos="540"/>
              </w:tabs>
              <w:contextualSpacing/>
              <w:jc w:val="both"/>
              <w:rPr>
                <w:sz w:val="24"/>
                <w:szCs w:val="28"/>
              </w:rPr>
            </w:pPr>
            <w:r>
              <w:rPr>
                <w:sz w:val="24"/>
                <w:szCs w:val="24"/>
              </w:rPr>
              <w:t>ПК-1</w:t>
            </w:r>
          </w:p>
        </w:tc>
        <w:tc>
          <w:tcPr>
            <w:tcW w:w="1246" w:type="pct"/>
            <w:shd w:val="clear" w:color="auto" w:fill="auto"/>
          </w:tcPr>
          <w:p w14:paraId="0787D0FF" w14:textId="3FA493E1" w:rsidR="00587E6F" w:rsidRPr="00E21E81" w:rsidRDefault="00587E6F" w:rsidP="00587E6F">
            <w:pPr>
              <w:tabs>
                <w:tab w:val="left" w:pos="540"/>
              </w:tabs>
              <w:contextualSpacing/>
              <w:jc w:val="both"/>
              <w:rPr>
                <w:sz w:val="24"/>
                <w:szCs w:val="28"/>
              </w:rPr>
            </w:pPr>
            <w:r w:rsidRPr="002B1CD0">
              <w:rPr>
                <w:sz w:val="24"/>
                <w:szCs w:val="24"/>
              </w:rPr>
              <w:t xml:space="preserve">Способен рассчитывать себестоимость </w:t>
            </w:r>
            <w:r>
              <w:rPr>
                <w:sz w:val="24"/>
                <w:szCs w:val="24"/>
              </w:rPr>
              <w:t>товаров, работ и услуг, анализи</w:t>
            </w:r>
            <w:r w:rsidRPr="002B1CD0">
              <w:rPr>
                <w:sz w:val="24"/>
                <w:szCs w:val="24"/>
              </w:rPr>
              <w:t>ровать и прогнозировать рыночные цен</w:t>
            </w:r>
            <w:r>
              <w:rPr>
                <w:sz w:val="24"/>
                <w:szCs w:val="24"/>
              </w:rPr>
              <w:t>ы, а также осуществлять экономи</w:t>
            </w:r>
            <w:r w:rsidRPr="002B1CD0">
              <w:rPr>
                <w:sz w:val="24"/>
                <w:szCs w:val="24"/>
              </w:rPr>
              <w:t>ческие расче</w:t>
            </w:r>
            <w:r>
              <w:rPr>
                <w:sz w:val="24"/>
                <w:szCs w:val="24"/>
              </w:rPr>
              <w:t xml:space="preserve">ты для </w:t>
            </w:r>
            <w:r>
              <w:rPr>
                <w:sz w:val="24"/>
                <w:szCs w:val="24"/>
              </w:rPr>
              <w:lastRenderedPageBreak/>
              <w:t>формирования ценовой по</w:t>
            </w:r>
            <w:r w:rsidRPr="002B1CD0">
              <w:rPr>
                <w:sz w:val="24"/>
                <w:szCs w:val="24"/>
              </w:rPr>
              <w:t>литики орг</w:t>
            </w:r>
            <w:r>
              <w:rPr>
                <w:sz w:val="24"/>
                <w:szCs w:val="24"/>
              </w:rPr>
              <w:t>анизации, выработки методов сти</w:t>
            </w:r>
            <w:r w:rsidRPr="002B1CD0">
              <w:rPr>
                <w:sz w:val="24"/>
                <w:szCs w:val="24"/>
              </w:rPr>
              <w:t>м</w:t>
            </w:r>
            <w:r>
              <w:rPr>
                <w:sz w:val="24"/>
                <w:szCs w:val="24"/>
              </w:rPr>
              <w:t>улирования электрон</w:t>
            </w:r>
            <w:r w:rsidRPr="002B1CD0">
              <w:rPr>
                <w:sz w:val="24"/>
                <w:szCs w:val="24"/>
              </w:rPr>
              <w:t>ных продаж</w:t>
            </w:r>
            <w:r>
              <w:rPr>
                <w:sz w:val="24"/>
                <w:szCs w:val="24"/>
              </w:rPr>
              <w:t xml:space="preserve"> (ПК-1)</w:t>
            </w:r>
          </w:p>
        </w:tc>
        <w:tc>
          <w:tcPr>
            <w:tcW w:w="1298" w:type="pct"/>
            <w:shd w:val="clear" w:color="auto" w:fill="auto"/>
          </w:tcPr>
          <w:p w14:paraId="12CD1C4E" w14:textId="63E3E463" w:rsidR="00587E6F" w:rsidRDefault="00587E6F" w:rsidP="00587E6F">
            <w:pPr>
              <w:pStyle w:val="afc"/>
              <w:tabs>
                <w:tab w:val="left" w:pos="240"/>
              </w:tabs>
              <w:jc w:val="both"/>
              <w:rPr>
                <w:sz w:val="24"/>
                <w:szCs w:val="24"/>
              </w:rPr>
            </w:pPr>
            <w:r w:rsidRPr="00880658">
              <w:rPr>
                <w:sz w:val="24"/>
                <w:szCs w:val="24"/>
              </w:rPr>
              <w:lastRenderedPageBreak/>
              <w:t>1. Владеет методами анализа затрат на товары (работы, услуги) и расчёта их себ</w:t>
            </w:r>
            <w:r>
              <w:rPr>
                <w:sz w:val="24"/>
                <w:szCs w:val="24"/>
              </w:rPr>
              <w:t>естоимости с использованием раз</w:t>
            </w:r>
            <w:r w:rsidRPr="00880658">
              <w:rPr>
                <w:sz w:val="24"/>
                <w:szCs w:val="24"/>
              </w:rPr>
              <w:t xml:space="preserve">личных методов ценообразования, анализа добавленной </w:t>
            </w:r>
            <w:r w:rsidRPr="00880658">
              <w:rPr>
                <w:sz w:val="24"/>
                <w:szCs w:val="24"/>
              </w:rPr>
              <w:lastRenderedPageBreak/>
              <w:t>стоимости и прибыли в сос</w:t>
            </w:r>
            <w:r>
              <w:rPr>
                <w:sz w:val="24"/>
                <w:szCs w:val="24"/>
              </w:rPr>
              <w:t>таве цены, а также анализа нало</w:t>
            </w:r>
            <w:r w:rsidRPr="00880658">
              <w:rPr>
                <w:sz w:val="24"/>
                <w:szCs w:val="24"/>
              </w:rPr>
              <w:t xml:space="preserve">гообложения на каждом </w:t>
            </w:r>
            <w:r>
              <w:rPr>
                <w:sz w:val="24"/>
                <w:szCs w:val="24"/>
              </w:rPr>
              <w:t>этапе формирования цены на това</w:t>
            </w:r>
            <w:r w:rsidRPr="00880658">
              <w:rPr>
                <w:sz w:val="24"/>
                <w:szCs w:val="24"/>
              </w:rPr>
              <w:t>ры (работы, услуги).</w:t>
            </w:r>
          </w:p>
          <w:p w14:paraId="38BD8441" w14:textId="77777777" w:rsidR="00587E6F" w:rsidRPr="00880658" w:rsidRDefault="00587E6F" w:rsidP="00587E6F">
            <w:pPr>
              <w:pStyle w:val="afc"/>
              <w:tabs>
                <w:tab w:val="left" w:pos="240"/>
              </w:tabs>
              <w:jc w:val="both"/>
              <w:rPr>
                <w:sz w:val="24"/>
                <w:szCs w:val="24"/>
              </w:rPr>
            </w:pPr>
          </w:p>
          <w:p w14:paraId="61C3919C" w14:textId="77777777" w:rsidR="00587E6F" w:rsidRPr="00880658" w:rsidRDefault="00587E6F" w:rsidP="00587E6F">
            <w:pPr>
              <w:pStyle w:val="afc"/>
              <w:tabs>
                <w:tab w:val="left" w:pos="240"/>
              </w:tabs>
              <w:jc w:val="both"/>
              <w:rPr>
                <w:sz w:val="24"/>
                <w:szCs w:val="24"/>
              </w:rPr>
            </w:pPr>
            <w:r w:rsidRPr="00880658">
              <w:rPr>
                <w:sz w:val="24"/>
                <w:szCs w:val="24"/>
              </w:rPr>
              <w:t>2. Определяет ценовую политику организации и диапазон цен на товары (работы, услуги) на основе анализа ценовой эластичности, установл</w:t>
            </w:r>
            <w:r>
              <w:rPr>
                <w:sz w:val="24"/>
                <w:szCs w:val="24"/>
              </w:rPr>
              <w:t>ения точки безубыточности и воз</w:t>
            </w:r>
            <w:r w:rsidRPr="00880658">
              <w:rPr>
                <w:sz w:val="24"/>
                <w:szCs w:val="24"/>
              </w:rPr>
              <w:t>можных скидок к цене.</w:t>
            </w:r>
          </w:p>
          <w:p w14:paraId="00698402" w14:textId="26B5ED22" w:rsidR="00587E6F" w:rsidRPr="00E21E81" w:rsidRDefault="00587E6F" w:rsidP="00587E6F">
            <w:pPr>
              <w:tabs>
                <w:tab w:val="left" w:pos="540"/>
              </w:tabs>
              <w:contextualSpacing/>
              <w:jc w:val="both"/>
              <w:rPr>
                <w:sz w:val="24"/>
                <w:szCs w:val="28"/>
              </w:rPr>
            </w:pPr>
            <w:r w:rsidRPr="00880658">
              <w:rPr>
                <w:sz w:val="24"/>
                <w:szCs w:val="24"/>
              </w:rPr>
              <w:t>3. Прогнозирует диапазон цен на товары (работы, услуги) с учётом изменения затрат и нормы прибыли, вырабатывает методы стимулирования продаж на основе анализа ценовых стратегий конкурентов и сегментации рынка.</w:t>
            </w:r>
          </w:p>
        </w:tc>
        <w:tc>
          <w:tcPr>
            <w:tcW w:w="1688" w:type="pct"/>
            <w:shd w:val="clear" w:color="auto" w:fill="auto"/>
          </w:tcPr>
          <w:p w14:paraId="2C56F490" w14:textId="1A689B4F" w:rsidR="00587E6F" w:rsidRDefault="00AF2030" w:rsidP="00AF2030">
            <w:pPr>
              <w:pStyle w:val="afc"/>
              <w:tabs>
                <w:tab w:val="left" w:pos="432"/>
                <w:tab w:val="left" w:pos="1546"/>
              </w:tabs>
              <w:spacing w:line="240" w:lineRule="auto"/>
              <w:rPr>
                <w:sz w:val="24"/>
                <w:szCs w:val="24"/>
              </w:rPr>
            </w:pPr>
            <w:r>
              <w:rPr>
                <w:b/>
                <w:bCs/>
                <w:sz w:val="24"/>
                <w:szCs w:val="24"/>
              </w:rPr>
              <w:lastRenderedPageBreak/>
              <w:t xml:space="preserve">1. </w:t>
            </w:r>
            <w:r w:rsidR="00587E6F">
              <w:rPr>
                <w:b/>
                <w:bCs/>
                <w:sz w:val="24"/>
                <w:szCs w:val="24"/>
              </w:rPr>
              <w:t>Знание:</w:t>
            </w:r>
            <w:r w:rsidR="00587E6F">
              <w:rPr>
                <w:b/>
                <w:bCs/>
                <w:sz w:val="24"/>
                <w:szCs w:val="24"/>
              </w:rPr>
              <w:tab/>
            </w:r>
            <w:r w:rsidR="00587E6F">
              <w:rPr>
                <w:sz w:val="24"/>
                <w:szCs w:val="24"/>
              </w:rPr>
              <w:t>методов анализа затрат на товары</w:t>
            </w:r>
          </w:p>
          <w:p w14:paraId="1EF10F88" w14:textId="5D64F6D7" w:rsidR="00587E6F" w:rsidRDefault="00587E6F" w:rsidP="00587E6F">
            <w:pPr>
              <w:pStyle w:val="afc"/>
              <w:tabs>
                <w:tab w:val="left" w:pos="1517"/>
              </w:tabs>
              <w:spacing w:line="240" w:lineRule="auto"/>
              <w:jc w:val="both"/>
              <w:rPr>
                <w:sz w:val="24"/>
                <w:szCs w:val="24"/>
              </w:rPr>
            </w:pPr>
            <w:r>
              <w:rPr>
                <w:b/>
                <w:bCs/>
                <w:sz w:val="24"/>
                <w:szCs w:val="24"/>
              </w:rPr>
              <w:t>Умение:</w:t>
            </w:r>
            <w:r>
              <w:rPr>
                <w:b/>
                <w:bCs/>
                <w:sz w:val="24"/>
                <w:szCs w:val="24"/>
              </w:rPr>
              <w:tab/>
            </w:r>
            <w:r>
              <w:rPr>
                <w:sz w:val="24"/>
                <w:szCs w:val="24"/>
              </w:rPr>
              <w:t>исчислять себестоимость товаров с использованием различных методов ценообразования</w:t>
            </w:r>
          </w:p>
          <w:p w14:paraId="055E8B13" w14:textId="6F6C191C" w:rsidR="00587E6F" w:rsidRDefault="00587E6F" w:rsidP="00587E6F">
            <w:pPr>
              <w:pStyle w:val="afc"/>
              <w:tabs>
                <w:tab w:val="left" w:pos="1517"/>
              </w:tabs>
              <w:spacing w:line="240" w:lineRule="auto"/>
              <w:jc w:val="both"/>
              <w:rPr>
                <w:sz w:val="24"/>
                <w:szCs w:val="24"/>
              </w:rPr>
            </w:pPr>
          </w:p>
          <w:p w14:paraId="210C33D2" w14:textId="059A89BD" w:rsidR="00587E6F" w:rsidRDefault="00587E6F" w:rsidP="00587E6F">
            <w:pPr>
              <w:pStyle w:val="afc"/>
              <w:tabs>
                <w:tab w:val="left" w:pos="1517"/>
              </w:tabs>
              <w:spacing w:line="240" w:lineRule="auto"/>
              <w:jc w:val="both"/>
              <w:rPr>
                <w:sz w:val="24"/>
                <w:szCs w:val="24"/>
              </w:rPr>
            </w:pPr>
          </w:p>
          <w:p w14:paraId="14A2C632" w14:textId="4E7C5572" w:rsidR="00587E6F" w:rsidRDefault="00587E6F" w:rsidP="00587E6F">
            <w:pPr>
              <w:pStyle w:val="afc"/>
              <w:tabs>
                <w:tab w:val="left" w:pos="1517"/>
              </w:tabs>
              <w:spacing w:line="240" w:lineRule="auto"/>
              <w:jc w:val="both"/>
              <w:rPr>
                <w:sz w:val="24"/>
                <w:szCs w:val="24"/>
              </w:rPr>
            </w:pPr>
          </w:p>
          <w:p w14:paraId="12E6E8AF" w14:textId="0769524B" w:rsidR="00587E6F" w:rsidRDefault="00587E6F" w:rsidP="00587E6F">
            <w:pPr>
              <w:pStyle w:val="afc"/>
              <w:tabs>
                <w:tab w:val="left" w:pos="1517"/>
              </w:tabs>
              <w:spacing w:line="240" w:lineRule="auto"/>
              <w:jc w:val="both"/>
              <w:rPr>
                <w:sz w:val="24"/>
                <w:szCs w:val="24"/>
              </w:rPr>
            </w:pPr>
          </w:p>
          <w:p w14:paraId="6E86C210" w14:textId="15F2256E" w:rsidR="00587E6F" w:rsidRDefault="00587E6F" w:rsidP="00587E6F">
            <w:pPr>
              <w:pStyle w:val="afc"/>
              <w:tabs>
                <w:tab w:val="left" w:pos="1517"/>
              </w:tabs>
              <w:spacing w:line="240" w:lineRule="auto"/>
              <w:jc w:val="both"/>
              <w:rPr>
                <w:sz w:val="24"/>
                <w:szCs w:val="24"/>
              </w:rPr>
            </w:pPr>
          </w:p>
          <w:p w14:paraId="0592A5E9" w14:textId="5571B97F" w:rsidR="00587E6F" w:rsidRDefault="00587E6F" w:rsidP="00587E6F">
            <w:pPr>
              <w:pStyle w:val="afc"/>
              <w:tabs>
                <w:tab w:val="left" w:pos="1517"/>
              </w:tabs>
              <w:spacing w:line="240" w:lineRule="auto"/>
              <w:jc w:val="both"/>
              <w:rPr>
                <w:sz w:val="24"/>
                <w:szCs w:val="24"/>
              </w:rPr>
            </w:pPr>
          </w:p>
          <w:p w14:paraId="06E61D59" w14:textId="4C399061" w:rsidR="00587E6F" w:rsidRDefault="00587E6F" w:rsidP="00587E6F">
            <w:pPr>
              <w:pStyle w:val="afc"/>
              <w:tabs>
                <w:tab w:val="left" w:pos="1517"/>
              </w:tabs>
              <w:spacing w:line="240" w:lineRule="auto"/>
              <w:jc w:val="both"/>
              <w:rPr>
                <w:sz w:val="24"/>
                <w:szCs w:val="24"/>
              </w:rPr>
            </w:pPr>
          </w:p>
          <w:p w14:paraId="5764C43C" w14:textId="2A077CD5" w:rsidR="00587E6F" w:rsidRDefault="00587E6F" w:rsidP="00587E6F">
            <w:pPr>
              <w:pStyle w:val="afc"/>
              <w:tabs>
                <w:tab w:val="left" w:pos="1517"/>
              </w:tabs>
              <w:spacing w:line="240" w:lineRule="auto"/>
              <w:jc w:val="both"/>
              <w:rPr>
                <w:sz w:val="24"/>
                <w:szCs w:val="24"/>
              </w:rPr>
            </w:pPr>
          </w:p>
          <w:p w14:paraId="7C4CB531" w14:textId="48E68099" w:rsidR="00587E6F" w:rsidRDefault="00587E6F" w:rsidP="00587E6F">
            <w:pPr>
              <w:pStyle w:val="afc"/>
              <w:tabs>
                <w:tab w:val="left" w:pos="1517"/>
              </w:tabs>
              <w:spacing w:line="240" w:lineRule="auto"/>
              <w:jc w:val="both"/>
              <w:rPr>
                <w:sz w:val="24"/>
                <w:szCs w:val="24"/>
              </w:rPr>
            </w:pPr>
          </w:p>
          <w:p w14:paraId="4DE050B6" w14:textId="3CE744B1" w:rsidR="00587E6F" w:rsidRDefault="00587E6F" w:rsidP="00587E6F">
            <w:pPr>
              <w:pStyle w:val="afc"/>
              <w:tabs>
                <w:tab w:val="left" w:pos="1517"/>
              </w:tabs>
              <w:spacing w:line="240" w:lineRule="auto"/>
              <w:jc w:val="both"/>
              <w:rPr>
                <w:sz w:val="24"/>
                <w:szCs w:val="24"/>
              </w:rPr>
            </w:pPr>
          </w:p>
          <w:p w14:paraId="0F430010" w14:textId="6667F655" w:rsidR="00587E6F" w:rsidRDefault="00587E6F" w:rsidP="00587E6F">
            <w:pPr>
              <w:pStyle w:val="afc"/>
              <w:tabs>
                <w:tab w:val="left" w:pos="1517"/>
              </w:tabs>
              <w:spacing w:line="240" w:lineRule="auto"/>
              <w:jc w:val="both"/>
              <w:rPr>
                <w:sz w:val="24"/>
                <w:szCs w:val="24"/>
              </w:rPr>
            </w:pPr>
          </w:p>
          <w:p w14:paraId="3D62074D" w14:textId="510B9561" w:rsidR="00587E6F" w:rsidRDefault="00587E6F" w:rsidP="00587E6F">
            <w:pPr>
              <w:pStyle w:val="afc"/>
              <w:tabs>
                <w:tab w:val="left" w:pos="1517"/>
              </w:tabs>
              <w:spacing w:line="240" w:lineRule="auto"/>
              <w:jc w:val="both"/>
              <w:rPr>
                <w:sz w:val="24"/>
                <w:szCs w:val="24"/>
              </w:rPr>
            </w:pPr>
          </w:p>
          <w:p w14:paraId="446E7EC2" w14:textId="5E934A7B" w:rsidR="00587E6F" w:rsidRDefault="00587E6F" w:rsidP="00587E6F">
            <w:pPr>
              <w:pStyle w:val="afc"/>
              <w:tabs>
                <w:tab w:val="left" w:pos="1517"/>
              </w:tabs>
              <w:spacing w:line="240" w:lineRule="auto"/>
              <w:jc w:val="both"/>
              <w:rPr>
                <w:sz w:val="24"/>
                <w:szCs w:val="24"/>
              </w:rPr>
            </w:pPr>
          </w:p>
          <w:p w14:paraId="539D4113" w14:textId="4BD450F0" w:rsidR="00587E6F" w:rsidRDefault="00587E6F" w:rsidP="00587E6F">
            <w:pPr>
              <w:pStyle w:val="afc"/>
              <w:tabs>
                <w:tab w:val="left" w:pos="1517"/>
              </w:tabs>
              <w:spacing w:line="240" w:lineRule="auto"/>
              <w:jc w:val="both"/>
              <w:rPr>
                <w:sz w:val="24"/>
                <w:szCs w:val="24"/>
              </w:rPr>
            </w:pPr>
          </w:p>
          <w:p w14:paraId="2B31F2A3" w14:textId="77777777" w:rsidR="00587E6F" w:rsidRDefault="00587E6F" w:rsidP="00587E6F">
            <w:pPr>
              <w:pStyle w:val="afc"/>
              <w:tabs>
                <w:tab w:val="left" w:pos="1517"/>
              </w:tabs>
              <w:spacing w:line="240" w:lineRule="auto"/>
              <w:jc w:val="both"/>
              <w:rPr>
                <w:sz w:val="24"/>
                <w:szCs w:val="24"/>
              </w:rPr>
            </w:pPr>
          </w:p>
          <w:p w14:paraId="20ED985E" w14:textId="74355901" w:rsidR="00587E6F" w:rsidRPr="00587E6F" w:rsidRDefault="00587E6F" w:rsidP="00587E6F">
            <w:pPr>
              <w:pStyle w:val="afc"/>
              <w:numPr>
                <w:ilvl w:val="0"/>
                <w:numId w:val="15"/>
              </w:numPr>
              <w:tabs>
                <w:tab w:val="left" w:pos="432"/>
              </w:tabs>
              <w:spacing w:line="240" w:lineRule="auto"/>
              <w:jc w:val="both"/>
              <w:rPr>
                <w:sz w:val="24"/>
                <w:szCs w:val="24"/>
              </w:rPr>
            </w:pPr>
            <w:r w:rsidRPr="00587E6F">
              <w:rPr>
                <w:b/>
                <w:bCs/>
                <w:sz w:val="24"/>
                <w:szCs w:val="24"/>
              </w:rPr>
              <w:t xml:space="preserve">Знание: </w:t>
            </w:r>
            <w:r w:rsidRPr="00587E6F">
              <w:rPr>
                <w:bCs/>
                <w:sz w:val="24"/>
                <w:szCs w:val="24"/>
              </w:rPr>
              <w:t>ценовой политики организации</w:t>
            </w:r>
          </w:p>
          <w:p w14:paraId="3DA4836F" w14:textId="77777777" w:rsidR="00587E6F" w:rsidRPr="00587E6F" w:rsidRDefault="00587E6F" w:rsidP="00587E6F">
            <w:pPr>
              <w:pStyle w:val="afc"/>
              <w:tabs>
                <w:tab w:val="left" w:pos="432"/>
              </w:tabs>
              <w:spacing w:line="240" w:lineRule="auto"/>
              <w:jc w:val="both"/>
              <w:rPr>
                <w:sz w:val="24"/>
                <w:szCs w:val="24"/>
              </w:rPr>
            </w:pPr>
          </w:p>
          <w:p w14:paraId="55FB1E52" w14:textId="257CB686" w:rsidR="00587E6F" w:rsidRDefault="00587E6F" w:rsidP="00587E6F">
            <w:pPr>
              <w:pStyle w:val="afc"/>
              <w:tabs>
                <w:tab w:val="left" w:pos="432"/>
              </w:tabs>
              <w:spacing w:line="240" w:lineRule="auto"/>
              <w:jc w:val="both"/>
              <w:rPr>
                <w:sz w:val="24"/>
                <w:szCs w:val="24"/>
              </w:rPr>
            </w:pPr>
            <w:r w:rsidRPr="00880658">
              <w:rPr>
                <w:b/>
                <w:bCs/>
                <w:sz w:val="24"/>
                <w:szCs w:val="24"/>
              </w:rPr>
              <w:t xml:space="preserve">Умение: </w:t>
            </w:r>
            <w:r>
              <w:rPr>
                <w:sz w:val="24"/>
                <w:szCs w:val="24"/>
              </w:rPr>
              <w:t>проводить анализ ценовой эластичности, установления точки безубыточности и диапазона цен</w:t>
            </w:r>
          </w:p>
          <w:p w14:paraId="3C72F12C" w14:textId="6679B087" w:rsidR="00587E6F" w:rsidRDefault="00587E6F" w:rsidP="00587E6F">
            <w:pPr>
              <w:pStyle w:val="afc"/>
              <w:tabs>
                <w:tab w:val="left" w:pos="432"/>
              </w:tabs>
              <w:spacing w:line="240" w:lineRule="auto"/>
              <w:jc w:val="both"/>
              <w:rPr>
                <w:sz w:val="24"/>
                <w:szCs w:val="24"/>
              </w:rPr>
            </w:pPr>
          </w:p>
          <w:p w14:paraId="65762553" w14:textId="78BEA337" w:rsidR="00587E6F" w:rsidRDefault="00587E6F" w:rsidP="00587E6F">
            <w:pPr>
              <w:pStyle w:val="afc"/>
              <w:tabs>
                <w:tab w:val="left" w:pos="432"/>
              </w:tabs>
              <w:spacing w:line="240" w:lineRule="auto"/>
              <w:jc w:val="both"/>
              <w:rPr>
                <w:sz w:val="24"/>
                <w:szCs w:val="24"/>
              </w:rPr>
            </w:pPr>
          </w:p>
          <w:p w14:paraId="44885C02" w14:textId="1D0D7A6C" w:rsidR="00587E6F" w:rsidRDefault="00587E6F" w:rsidP="00587E6F">
            <w:pPr>
              <w:pStyle w:val="afc"/>
              <w:tabs>
                <w:tab w:val="left" w:pos="432"/>
              </w:tabs>
              <w:spacing w:line="240" w:lineRule="auto"/>
              <w:jc w:val="both"/>
              <w:rPr>
                <w:sz w:val="24"/>
                <w:szCs w:val="24"/>
              </w:rPr>
            </w:pPr>
          </w:p>
          <w:p w14:paraId="291E408D" w14:textId="7E013C14" w:rsidR="00587E6F" w:rsidRDefault="00587E6F" w:rsidP="00587E6F">
            <w:pPr>
              <w:pStyle w:val="afc"/>
              <w:tabs>
                <w:tab w:val="left" w:pos="432"/>
              </w:tabs>
              <w:spacing w:line="240" w:lineRule="auto"/>
              <w:jc w:val="both"/>
              <w:rPr>
                <w:sz w:val="24"/>
                <w:szCs w:val="24"/>
              </w:rPr>
            </w:pPr>
          </w:p>
          <w:p w14:paraId="106AB9DD" w14:textId="77777777" w:rsidR="00587E6F" w:rsidRPr="00880658" w:rsidRDefault="00587E6F" w:rsidP="00587E6F">
            <w:pPr>
              <w:pStyle w:val="afc"/>
              <w:tabs>
                <w:tab w:val="left" w:pos="432"/>
              </w:tabs>
              <w:spacing w:line="240" w:lineRule="auto"/>
              <w:jc w:val="both"/>
              <w:rPr>
                <w:sz w:val="24"/>
                <w:szCs w:val="24"/>
              </w:rPr>
            </w:pPr>
          </w:p>
          <w:p w14:paraId="1DC71744" w14:textId="4E2991F1" w:rsidR="00587E6F" w:rsidRDefault="00587E6F" w:rsidP="00587E6F">
            <w:pPr>
              <w:pStyle w:val="afc"/>
              <w:numPr>
                <w:ilvl w:val="0"/>
                <w:numId w:val="15"/>
              </w:numPr>
              <w:tabs>
                <w:tab w:val="left" w:pos="432"/>
              </w:tabs>
              <w:spacing w:line="240" w:lineRule="auto"/>
              <w:jc w:val="both"/>
              <w:rPr>
                <w:sz w:val="24"/>
                <w:szCs w:val="24"/>
              </w:rPr>
            </w:pPr>
            <w:r>
              <w:rPr>
                <w:b/>
                <w:bCs/>
                <w:sz w:val="24"/>
                <w:szCs w:val="24"/>
              </w:rPr>
              <w:t>Знание:</w:t>
            </w:r>
            <w:r>
              <w:rPr>
                <w:sz w:val="24"/>
                <w:szCs w:val="24"/>
              </w:rPr>
              <w:t xml:space="preserve"> ценовых стратегий и сегментации рынков</w:t>
            </w:r>
          </w:p>
          <w:p w14:paraId="2BD0B4BA" w14:textId="77777777" w:rsidR="00587E6F" w:rsidRPr="00880658" w:rsidRDefault="00587E6F" w:rsidP="00587E6F">
            <w:pPr>
              <w:pStyle w:val="afc"/>
              <w:tabs>
                <w:tab w:val="left" w:pos="432"/>
              </w:tabs>
              <w:spacing w:line="240" w:lineRule="auto"/>
              <w:jc w:val="both"/>
              <w:rPr>
                <w:sz w:val="24"/>
                <w:szCs w:val="24"/>
              </w:rPr>
            </w:pPr>
          </w:p>
          <w:p w14:paraId="6AF9EB22" w14:textId="79D45F9F" w:rsidR="00587E6F" w:rsidRPr="00E21E81" w:rsidRDefault="00587E6F" w:rsidP="00587E6F">
            <w:pPr>
              <w:tabs>
                <w:tab w:val="left" w:pos="540"/>
              </w:tabs>
              <w:contextualSpacing/>
              <w:jc w:val="both"/>
              <w:rPr>
                <w:sz w:val="24"/>
                <w:szCs w:val="28"/>
              </w:rPr>
            </w:pPr>
            <w:r>
              <w:rPr>
                <w:b/>
                <w:bCs/>
                <w:sz w:val="24"/>
                <w:szCs w:val="24"/>
              </w:rPr>
              <w:t>Умение:</w:t>
            </w:r>
            <w:r>
              <w:rPr>
                <w:sz w:val="24"/>
                <w:szCs w:val="24"/>
              </w:rPr>
              <w:t xml:space="preserve"> разрабатывать методы стимулирования продаж</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467AD993" w:rsidR="00C52F7B" w:rsidRPr="00B42B46" w:rsidRDefault="00C52F7B" w:rsidP="00B42B46">
      <w:pPr>
        <w:pStyle w:val="a6"/>
        <w:numPr>
          <w:ilvl w:val="0"/>
          <w:numId w:val="6"/>
        </w:numPr>
        <w:jc w:val="both"/>
        <w:rPr>
          <w:b/>
          <w:bCs/>
          <w:sz w:val="28"/>
          <w:szCs w:val="28"/>
        </w:rPr>
      </w:pPr>
      <w:r w:rsidRPr="00B42B46">
        <w:rPr>
          <w:b/>
          <w:bCs/>
          <w:sz w:val="28"/>
          <w:szCs w:val="28"/>
        </w:rPr>
        <w:t xml:space="preserve">Место </w:t>
      </w:r>
      <w:r w:rsidR="00C74FA8" w:rsidRPr="00B42B46">
        <w:rPr>
          <w:b/>
          <w:bCs/>
          <w:sz w:val="28"/>
          <w:szCs w:val="28"/>
        </w:rPr>
        <w:t>дисциплины</w:t>
      </w:r>
      <w:r w:rsidRPr="00B42B46">
        <w:rPr>
          <w:b/>
          <w:bCs/>
          <w:sz w:val="28"/>
          <w:szCs w:val="28"/>
        </w:rPr>
        <w:t xml:space="preserve"> в структуре образовательной программы</w:t>
      </w:r>
    </w:p>
    <w:p w14:paraId="3FA20A88" w14:textId="77777777" w:rsidR="00B42B46" w:rsidRPr="00B42B46" w:rsidRDefault="00B42B46" w:rsidP="00B42B46">
      <w:pPr>
        <w:pStyle w:val="a6"/>
        <w:ind w:left="1069"/>
        <w:jc w:val="both"/>
        <w:rPr>
          <w:b/>
          <w:sz w:val="28"/>
          <w:szCs w:val="28"/>
        </w:rPr>
      </w:pPr>
    </w:p>
    <w:p w14:paraId="692AC48C" w14:textId="1D0106ED" w:rsidR="00AE3147" w:rsidRPr="00672840" w:rsidRDefault="00EE4429"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00C349DC" w:rsidRPr="00672840">
        <w:rPr>
          <w:sz w:val="28"/>
          <w:szCs w:val="28"/>
        </w:rPr>
        <w:t>Дисциплина «</w:t>
      </w:r>
      <w:r w:rsidR="00587E6F" w:rsidRPr="00587E6F">
        <w:rPr>
          <w:sz w:val="28"/>
          <w:szCs w:val="28"/>
        </w:rPr>
        <w:t>Добавленная стоимость и ценообразование в электронной коммерции</w:t>
      </w:r>
      <w:r w:rsidR="00C349DC" w:rsidRPr="00672840">
        <w:rPr>
          <w:sz w:val="28"/>
          <w:szCs w:val="28"/>
        </w:rPr>
        <w:t xml:space="preserve">» является дисциплиной предпрофильного профессионального цикла для направления подготовки </w:t>
      </w:r>
      <w:r w:rsidR="00587E6F" w:rsidRPr="00587E6F">
        <w:rPr>
          <w:sz w:val="28"/>
          <w:szCs w:val="28"/>
        </w:rPr>
        <w:t>38.03.06 «Торговое дело», ОП «Электронная коммерция»</w:t>
      </w:r>
      <w:r w:rsidR="006460DE">
        <w:rPr>
          <w:sz w:val="28"/>
          <w:szCs w:val="28"/>
        </w:rPr>
        <w:t xml:space="preserve">, профиль </w:t>
      </w:r>
      <w:r w:rsidR="006460DE" w:rsidRPr="00587E6F">
        <w:rPr>
          <w:sz w:val="28"/>
          <w:szCs w:val="28"/>
        </w:rPr>
        <w:t>«Электронная коммерция»</w:t>
      </w:r>
      <w:r w:rsidR="006460DE">
        <w:rPr>
          <w:sz w:val="28"/>
          <w:szCs w:val="28"/>
        </w:rPr>
        <w:t>.</w:t>
      </w:r>
    </w:p>
    <w:p w14:paraId="01EDD1B3" w14:textId="3EA048F0" w:rsidR="00672840"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Pr="008461A3">
        <w:rPr>
          <w:sz w:val="28"/>
          <w:szCs w:val="28"/>
        </w:rPr>
        <w:t xml:space="preserve">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w:t>
      </w:r>
      <w:r w:rsidR="00587E6F" w:rsidRPr="00587E6F">
        <w:rPr>
          <w:sz w:val="28"/>
          <w:szCs w:val="28"/>
        </w:rPr>
        <w:t>анализ внутренний и внешней среды организации с целью выработки методов стимулирования электронных продаж.</w:t>
      </w:r>
    </w:p>
    <w:p w14:paraId="261AF0DC" w14:textId="77777777" w:rsidR="00C17B76" w:rsidRPr="008461A3" w:rsidRDefault="00C17B76"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p>
    <w:p w14:paraId="2A9DC4C6" w14:textId="77777777" w:rsidR="00C53184" w:rsidRDefault="00C53184" w:rsidP="00F95658">
      <w:pPr>
        <w:ind w:firstLine="709"/>
        <w:jc w:val="both"/>
        <w:rPr>
          <w:b/>
          <w:bCs/>
          <w:sz w:val="28"/>
          <w:szCs w:val="28"/>
        </w:rPr>
      </w:pPr>
    </w:p>
    <w:p w14:paraId="0B548283" w14:textId="4E443B24" w:rsidR="00C52F7B" w:rsidRDefault="00C52F7B" w:rsidP="00F95658">
      <w:pPr>
        <w:ind w:firstLine="709"/>
        <w:jc w:val="both"/>
        <w:rPr>
          <w:b/>
          <w:bCs/>
          <w:sz w:val="28"/>
          <w:szCs w:val="28"/>
        </w:rPr>
      </w:pPr>
      <w:r w:rsidRPr="007E4CC5">
        <w:rPr>
          <w:b/>
          <w:bCs/>
          <w:sz w:val="28"/>
          <w:szCs w:val="28"/>
        </w:rPr>
        <w:lastRenderedPageBreak/>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07B6E4BC" w14:textId="6AFEDE8E" w:rsidR="003C2008" w:rsidRDefault="00587E6F" w:rsidP="003C2008">
      <w:pPr>
        <w:ind w:firstLine="709"/>
        <w:jc w:val="both"/>
        <w:rPr>
          <w:bCs/>
          <w:sz w:val="28"/>
          <w:szCs w:val="28"/>
        </w:rPr>
      </w:pPr>
      <w:r w:rsidRPr="00587E6F">
        <w:rPr>
          <w:sz w:val="28"/>
          <w:szCs w:val="28"/>
        </w:rPr>
        <w:t>Направление подготовки:</w:t>
      </w:r>
      <w:r w:rsidRPr="00587E6F">
        <w:rPr>
          <w:sz w:val="28"/>
          <w:szCs w:val="28"/>
        </w:rPr>
        <w:tab/>
        <w:t>38.03.06 «</w:t>
      </w:r>
      <w:r>
        <w:rPr>
          <w:sz w:val="28"/>
          <w:szCs w:val="28"/>
        </w:rPr>
        <w:t xml:space="preserve">Торговое дело», образовательная </w:t>
      </w:r>
      <w:r w:rsidRPr="00587E6F">
        <w:rPr>
          <w:sz w:val="28"/>
          <w:szCs w:val="28"/>
        </w:rPr>
        <w:t>программа «Электронная коммерция»</w:t>
      </w:r>
      <w:r w:rsidR="00B42B46">
        <w:rPr>
          <w:bCs/>
          <w:sz w:val="28"/>
          <w:szCs w:val="28"/>
        </w:rPr>
        <w:t xml:space="preserve"> (очная форма)</w:t>
      </w:r>
      <w:r w:rsidR="003C2008">
        <w:rPr>
          <w:bCs/>
          <w:sz w:val="28"/>
          <w:szCs w:val="28"/>
        </w:rPr>
        <w:t>.</w:t>
      </w:r>
    </w:p>
    <w:p w14:paraId="39F69104" w14:textId="7B216062" w:rsidR="003C2008" w:rsidRDefault="003C2008" w:rsidP="003C2008">
      <w:pPr>
        <w:jc w:val="right"/>
        <w:rPr>
          <w:bCs/>
          <w:sz w:val="28"/>
          <w:szCs w:val="28"/>
        </w:rPr>
      </w:pPr>
      <w:r w:rsidRPr="003C2008">
        <w:rPr>
          <w:bCs/>
          <w:sz w:val="28"/>
          <w:szCs w:val="28"/>
        </w:rPr>
        <w:t xml:space="preserve">Таблица </w:t>
      </w:r>
      <w:r>
        <w:rPr>
          <w:bCs/>
          <w:sz w:val="28"/>
          <w:szCs w:val="28"/>
        </w:rPr>
        <w:t>1</w:t>
      </w:r>
    </w:p>
    <w:p w14:paraId="5D06D79A" w14:textId="77777777" w:rsidR="003C2008" w:rsidRPr="00D34CB9" w:rsidRDefault="003C2008" w:rsidP="003C2008">
      <w:pPr>
        <w:ind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534642" w:rsidRPr="00672840" w14:paraId="5CF1E18B" w14:textId="77777777" w:rsidTr="00EE4429">
        <w:trPr>
          <w:trHeight w:val="637"/>
        </w:trPr>
        <w:tc>
          <w:tcPr>
            <w:tcW w:w="3154" w:type="pct"/>
            <w:shd w:val="clear" w:color="auto" w:fill="auto"/>
          </w:tcPr>
          <w:p w14:paraId="43854A1A" w14:textId="77777777" w:rsidR="00534642" w:rsidRPr="00672840" w:rsidRDefault="00534642" w:rsidP="003C5BCC">
            <w:pPr>
              <w:pStyle w:val="a6"/>
              <w:keepNext/>
              <w:ind w:left="0"/>
              <w:jc w:val="center"/>
              <w:rPr>
                <w:b/>
                <w:sz w:val="24"/>
                <w:szCs w:val="24"/>
              </w:rPr>
            </w:pPr>
            <w:r w:rsidRPr="00672840">
              <w:rPr>
                <w:b/>
                <w:sz w:val="24"/>
                <w:szCs w:val="24"/>
              </w:rPr>
              <w:t>Вид учебной работы   по дисциплине</w:t>
            </w:r>
          </w:p>
        </w:tc>
        <w:tc>
          <w:tcPr>
            <w:tcW w:w="912" w:type="pct"/>
            <w:shd w:val="clear" w:color="auto" w:fill="auto"/>
          </w:tcPr>
          <w:p w14:paraId="6B78AE2B" w14:textId="26059C80" w:rsidR="00534642" w:rsidRPr="00672840" w:rsidRDefault="00534642" w:rsidP="003C5BCC">
            <w:pPr>
              <w:pStyle w:val="a6"/>
              <w:keepNext/>
              <w:ind w:left="0"/>
              <w:jc w:val="center"/>
              <w:rPr>
                <w:b/>
                <w:sz w:val="24"/>
                <w:szCs w:val="24"/>
              </w:rPr>
            </w:pPr>
            <w:r w:rsidRPr="00672840">
              <w:rPr>
                <w:b/>
                <w:sz w:val="24"/>
                <w:szCs w:val="24"/>
              </w:rPr>
              <w:t>Всего</w:t>
            </w:r>
          </w:p>
          <w:p w14:paraId="0FBEA8F3" w14:textId="77777777" w:rsidR="00534642" w:rsidRPr="00672840" w:rsidRDefault="00534642" w:rsidP="003C5BCC">
            <w:pPr>
              <w:pStyle w:val="a6"/>
              <w:keepNext/>
              <w:ind w:left="0"/>
              <w:jc w:val="center"/>
              <w:rPr>
                <w:b/>
                <w:sz w:val="24"/>
                <w:szCs w:val="24"/>
              </w:rPr>
            </w:pPr>
            <w:r w:rsidRPr="00672840">
              <w:rPr>
                <w:b/>
                <w:sz w:val="24"/>
                <w:szCs w:val="24"/>
              </w:rPr>
              <w:t>(в з/е и часах)</w:t>
            </w:r>
          </w:p>
        </w:tc>
        <w:tc>
          <w:tcPr>
            <w:tcW w:w="934" w:type="pct"/>
            <w:shd w:val="clear" w:color="auto" w:fill="auto"/>
          </w:tcPr>
          <w:p w14:paraId="5A686196" w14:textId="2EF76C7C" w:rsidR="00EE4429" w:rsidRDefault="00534642" w:rsidP="00EE4429">
            <w:pPr>
              <w:pStyle w:val="a6"/>
              <w:keepNext/>
              <w:ind w:left="0"/>
              <w:jc w:val="center"/>
              <w:rPr>
                <w:b/>
                <w:sz w:val="24"/>
                <w:szCs w:val="24"/>
              </w:rPr>
            </w:pPr>
            <w:r w:rsidRPr="00672840">
              <w:rPr>
                <w:b/>
                <w:sz w:val="24"/>
                <w:szCs w:val="24"/>
              </w:rPr>
              <w:t xml:space="preserve">Семестр </w:t>
            </w:r>
            <w:r w:rsidR="00587E6F">
              <w:rPr>
                <w:b/>
                <w:sz w:val="24"/>
                <w:szCs w:val="24"/>
              </w:rPr>
              <w:t>2</w:t>
            </w:r>
            <w:r w:rsidR="00EE4429">
              <w:rPr>
                <w:b/>
                <w:sz w:val="24"/>
                <w:szCs w:val="24"/>
              </w:rPr>
              <w:t xml:space="preserve"> </w:t>
            </w:r>
          </w:p>
          <w:p w14:paraId="40000CA5" w14:textId="137714DF" w:rsidR="00534642" w:rsidRPr="00672840" w:rsidRDefault="00534642" w:rsidP="00EE4429">
            <w:pPr>
              <w:pStyle w:val="a6"/>
              <w:keepNext/>
              <w:ind w:left="0"/>
              <w:jc w:val="center"/>
              <w:rPr>
                <w:b/>
                <w:sz w:val="24"/>
                <w:szCs w:val="24"/>
              </w:rPr>
            </w:pPr>
            <w:r w:rsidRPr="00672840">
              <w:rPr>
                <w:b/>
                <w:sz w:val="24"/>
                <w:szCs w:val="24"/>
              </w:rPr>
              <w:t>(в часах)</w:t>
            </w:r>
          </w:p>
        </w:tc>
      </w:tr>
      <w:tr w:rsidR="00534642" w:rsidRPr="00672840" w14:paraId="0AF2B0E0" w14:textId="77777777" w:rsidTr="00EE4429">
        <w:trPr>
          <w:trHeight w:val="208"/>
        </w:trPr>
        <w:tc>
          <w:tcPr>
            <w:tcW w:w="3154" w:type="pct"/>
            <w:shd w:val="clear" w:color="auto" w:fill="auto"/>
          </w:tcPr>
          <w:p w14:paraId="466675E6" w14:textId="16A90000" w:rsidR="00534642" w:rsidRPr="00672840" w:rsidRDefault="00534642" w:rsidP="003C5BCC">
            <w:pPr>
              <w:pStyle w:val="a6"/>
              <w:keepNext/>
              <w:ind w:left="0"/>
              <w:jc w:val="center"/>
              <w:rPr>
                <w:b/>
                <w:sz w:val="24"/>
                <w:szCs w:val="24"/>
              </w:rPr>
            </w:pPr>
            <w:r w:rsidRPr="00672840">
              <w:rPr>
                <w:b/>
                <w:sz w:val="24"/>
                <w:szCs w:val="24"/>
              </w:rPr>
              <w:t>Общая трудоемкость дисциплины</w:t>
            </w:r>
          </w:p>
        </w:tc>
        <w:tc>
          <w:tcPr>
            <w:tcW w:w="912" w:type="pct"/>
            <w:shd w:val="clear" w:color="auto" w:fill="auto"/>
          </w:tcPr>
          <w:p w14:paraId="63C5E1AD" w14:textId="768B0E02" w:rsidR="00534642" w:rsidRPr="00672840" w:rsidRDefault="00675545" w:rsidP="003C5BCC">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396FA3FB" w14:textId="77129E35" w:rsidR="00534642" w:rsidRPr="00672840" w:rsidRDefault="00675545" w:rsidP="003C5BCC">
            <w:pPr>
              <w:pStyle w:val="a6"/>
              <w:keepNext/>
              <w:ind w:left="0"/>
              <w:jc w:val="center"/>
              <w:rPr>
                <w:b/>
                <w:sz w:val="24"/>
                <w:szCs w:val="24"/>
              </w:rPr>
            </w:pPr>
            <w:r w:rsidRPr="00672840">
              <w:rPr>
                <w:b/>
                <w:sz w:val="24"/>
                <w:szCs w:val="24"/>
              </w:rPr>
              <w:t>144</w:t>
            </w:r>
          </w:p>
        </w:tc>
      </w:tr>
      <w:tr w:rsidR="00534642" w:rsidRPr="00672840" w14:paraId="0418C3C6" w14:textId="77777777" w:rsidTr="00EE4429">
        <w:trPr>
          <w:trHeight w:val="208"/>
        </w:trPr>
        <w:tc>
          <w:tcPr>
            <w:tcW w:w="3154" w:type="pct"/>
            <w:shd w:val="clear" w:color="auto" w:fill="auto"/>
          </w:tcPr>
          <w:p w14:paraId="1B7828F1" w14:textId="61F375FF" w:rsidR="00534642" w:rsidRPr="00672840" w:rsidRDefault="00534642" w:rsidP="003C5BCC">
            <w:pPr>
              <w:pStyle w:val="a6"/>
              <w:keepNext/>
              <w:ind w:left="0"/>
              <w:jc w:val="center"/>
              <w:rPr>
                <w:b/>
                <w:sz w:val="24"/>
                <w:szCs w:val="24"/>
              </w:rPr>
            </w:pPr>
            <w:r w:rsidRPr="00672840">
              <w:rPr>
                <w:b/>
                <w:sz w:val="24"/>
                <w:szCs w:val="24"/>
              </w:rPr>
              <w:t>Контактная работа - Аудиторные занятия</w:t>
            </w:r>
          </w:p>
        </w:tc>
        <w:tc>
          <w:tcPr>
            <w:tcW w:w="912" w:type="pct"/>
            <w:shd w:val="clear" w:color="auto" w:fill="auto"/>
          </w:tcPr>
          <w:p w14:paraId="6BC7556D" w14:textId="6A016286" w:rsidR="00534642" w:rsidRPr="00EE4429" w:rsidRDefault="00587E6F" w:rsidP="00587E6F">
            <w:pPr>
              <w:pStyle w:val="a6"/>
              <w:keepNext/>
              <w:tabs>
                <w:tab w:val="center" w:pos="822"/>
                <w:tab w:val="left" w:pos="1500"/>
              </w:tabs>
              <w:ind w:left="0"/>
              <w:rPr>
                <w:bCs/>
                <w:sz w:val="24"/>
                <w:szCs w:val="24"/>
              </w:rPr>
            </w:pPr>
            <w:r>
              <w:rPr>
                <w:bCs/>
                <w:sz w:val="24"/>
                <w:szCs w:val="24"/>
              </w:rPr>
              <w:tab/>
              <w:t>50</w:t>
            </w:r>
          </w:p>
        </w:tc>
        <w:tc>
          <w:tcPr>
            <w:tcW w:w="934" w:type="pct"/>
            <w:shd w:val="clear" w:color="auto" w:fill="auto"/>
          </w:tcPr>
          <w:p w14:paraId="5925396C" w14:textId="47F99021" w:rsidR="00534642" w:rsidRPr="00EE4429" w:rsidRDefault="00587E6F" w:rsidP="003C5BCC">
            <w:pPr>
              <w:pStyle w:val="a6"/>
              <w:keepNext/>
              <w:ind w:left="0"/>
              <w:jc w:val="center"/>
              <w:rPr>
                <w:bCs/>
                <w:sz w:val="24"/>
                <w:szCs w:val="24"/>
              </w:rPr>
            </w:pPr>
            <w:r>
              <w:rPr>
                <w:bCs/>
                <w:sz w:val="24"/>
                <w:szCs w:val="24"/>
              </w:rPr>
              <w:t>50</w:t>
            </w:r>
          </w:p>
        </w:tc>
      </w:tr>
      <w:tr w:rsidR="00534642" w:rsidRPr="00672840" w14:paraId="78A11140" w14:textId="77777777" w:rsidTr="00EE4429">
        <w:trPr>
          <w:trHeight w:val="208"/>
        </w:trPr>
        <w:tc>
          <w:tcPr>
            <w:tcW w:w="3154" w:type="pct"/>
            <w:shd w:val="clear" w:color="auto" w:fill="auto"/>
          </w:tcPr>
          <w:p w14:paraId="451B26BF" w14:textId="5402B271" w:rsidR="00534642" w:rsidRPr="00672840" w:rsidRDefault="00534642" w:rsidP="00587E6F">
            <w:pPr>
              <w:pStyle w:val="a6"/>
              <w:keepNext/>
              <w:ind w:left="0"/>
              <w:jc w:val="center"/>
              <w:rPr>
                <w:sz w:val="24"/>
                <w:szCs w:val="24"/>
              </w:rPr>
            </w:pPr>
            <w:r w:rsidRPr="00672840">
              <w:rPr>
                <w:sz w:val="24"/>
                <w:szCs w:val="24"/>
              </w:rPr>
              <w:t>Лекции</w:t>
            </w:r>
          </w:p>
        </w:tc>
        <w:tc>
          <w:tcPr>
            <w:tcW w:w="912" w:type="pct"/>
            <w:shd w:val="clear" w:color="auto" w:fill="auto"/>
          </w:tcPr>
          <w:p w14:paraId="3DAA407C" w14:textId="2E8DDAE9" w:rsidR="00534642" w:rsidRPr="00EE4429" w:rsidRDefault="00587E6F" w:rsidP="003C5BCC">
            <w:pPr>
              <w:pStyle w:val="a6"/>
              <w:keepNext/>
              <w:ind w:left="0"/>
              <w:jc w:val="center"/>
              <w:rPr>
                <w:bCs/>
                <w:sz w:val="24"/>
                <w:szCs w:val="24"/>
              </w:rPr>
            </w:pPr>
            <w:r>
              <w:rPr>
                <w:bCs/>
                <w:sz w:val="24"/>
                <w:szCs w:val="24"/>
              </w:rPr>
              <w:t>16</w:t>
            </w:r>
          </w:p>
        </w:tc>
        <w:tc>
          <w:tcPr>
            <w:tcW w:w="934" w:type="pct"/>
            <w:shd w:val="clear" w:color="auto" w:fill="auto"/>
          </w:tcPr>
          <w:p w14:paraId="47789962" w14:textId="2F7A0C27" w:rsidR="00534642" w:rsidRPr="00EE4429" w:rsidRDefault="00587E6F" w:rsidP="003C5BCC">
            <w:pPr>
              <w:pStyle w:val="a6"/>
              <w:keepNext/>
              <w:ind w:left="0"/>
              <w:jc w:val="center"/>
              <w:rPr>
                <w:bCs/>
                <w:sz w:val="24"/>
                <w:szCs w:val="24"/>
              </w:rPr>
            </w:pPr>
            <w:r>
              <w:rPr>
                <w:bCs/>
                <w:sz w:val="24"/>
                <w:szCs w:val="24"/>
              </w:rPr>
              <w:t>16</w:t>
            </w:r>
          </w:p>
        </w:tc>
      </w:tr>
      <w:tr w:rsidR="00534642" w:rsidRPr="00672840" w14:paraId="5BB662CA" w14:textId="77777777" w:rsidTr="00EE4429">
        <w:trPr>
          <w:trHeight w:val="208"/>
        </w:trPr>
        <w:tc>
          <w:tcPr>
            <w:tcW w:w="3154" w:type="pct"/>
            <w:shd w:val="clear" w:color="auto" w:fill="auto"/>
          </w:tcPr>
          <w:p w14:paraId="561FBD7C" w14:textId="06848E18" w:rsidR="00534642" w:rsidRPr="00672840" w:rsidRDefault="00534642" w:rsidP="003C5BCC">
            <w:pPr>
              <w:pStyle w:val="a6"/>
              <w:keepNext/>
              <w:ind w:left="0"/>
              <w:jc w:val="center"/>
              <w:rPr>
                <w:sz w:val="24"/>
                <w:szCs w:val="24"/>
              </w:rPr>
            </w:pPr>
            <w:r w:rsidRPr="00672840">
              <w:rPr>
                <w:sz w:val="24"/>
                <w:szCs w:val="24"/>
              </w:rPr>
              <w:t>Семинары, практические занятия</w:t>
            </w:r>
          </w:p>
        </w:tc>
        <w:tc>
          <w:tcPr>
            <w:tcW w:w="912" w:type="pct"/>
            <w:shd w:val="clear" w:color="auto" w:fill="auto"/>
          </w:tcPr>
          <w:p w14:paraId="1AB513FE" w14:textId="77777777" w:rsidR="00534642" w:rsidRPr="00EE4429" w:rsidRDefault="00EB282E" w:rsidP="003C5BCC">
            <w:pPr>
              <w:pStyle w:val="a6"/>
              <w:keepNext/>
              <w:ind w:left="0"/>
              <w:jc w:val="center"/>
              <w:rPr>
                <w:bCs/>
                <w:sz w:val="24"/>
                <w:szCs w:val="24"/>
              </w:rPr>
            </w:pPr>
            <w:r w:rsidRPr="00EE4429">
              <w:rPr>
                <w:bCs/>
                <w:sz w:val="24"/>
                <w:szCs w:val="24"/>
              </w:rPr>
              <w:t>34</w:t>
            </w:r>
          </w:p>
        </w:tc>
        <w:tc>
          <w:tcPr>
            <w:tcW w:w="934" w:type="pct"/>
            <w:shd w:val="clear" w:color="auto" w:fill="auto"/>
          </w:tcPr>
          <w:p w14:paraId="2FCCB7DD" w14:textId="77777777" w:rsidR="00534642" w:rsidRPr="00EE4429" w:rsidRDefault="00EB282E" w:rsidP="003C5BCC">
            <w:pPr>
              <w:pStyle w:val="a6"/>
              <w:keepNext/>
              <w:ind w:left="0"/>
              <w:jc w:val="center"/>
              <w:rPr>
                <w:bCs/>
                <w:sz w:val="24"/>
                <w:szCs w:val="24"/>
              </w:rPr>
            </w:pPr>
            <w:r w:rsidRPr="00EE4429">
              <w:rPr>
                <w:bCs/>
                <w:sz w:val="24"/>
                <w:szCs w:val="24"/>
              </w:rPr>
              <w:t>34</w:t>
            </w:r>
          </w:p>
        </w:tc>
      </w:tr>
      <w:tr w:rsidR="00534642" w:rsidRPr="00672840" w14:paraId="37A5A541" w14:textId="77777777" w:rsidTr="00EE4429">
        <w:trPr>
          <w:trHeight w:val="208"/>
        </w:trPr>
        <w:tc>
          <w:tcPr>
            <w:tcW w:w="3154" w:type="pct"/>
            <w:shd w:val="clear" w:color="auto" w:fill="auto"/>
          </w:tcPr>
          <w:p w14:paraId="7EF8C07D" w14:textId="77777777" w:rsidR="00534642" w:rsidRPr="00672840" w:rsidRDefault="00534642" w:rsidP="003C5BCC">
            <w:pPr>
              <w:pStyle w:val="a6"/>
              <w:keepNext/>
              <w:ind w:left="0"/>
              <w:jc w:val="center"/>
              <w:rPr>
                <w:b/>
                <w:sz w:val="24"/>
                <w:szCs w:val="24"/>
              </w:rPr>
            </w:pPr>
            <w:r w:rsidRPr="00672840">
              <w:rPr>
                <w:b/>
                <w:sz w:val="24"/>
                <w:szCs w:val="24"/>
              </w:rPr>
              <w:t>Самостоятельная работа</w:t>
            </w:r>
          </w:p>
        </w:tc>
        <w:tc>
          <w:tcPr>
            <w:tcW w:w="912" w:type="pct"/>
            <w:shd w:val="clear" w:color="auto" w:fill="auto"/>
          </w:tcPr>
          <w:p w14:paraId="27FD64D6" w14:textId="166E7FCA" w:rsidR="00534642" w:rsidRPr="00EE4429" w:rsidRDefault="00587E6F" w:rsidP="003C5BCC">
            <w:pPr>
              <w:pStyle w:val="a6"/>
              <w:keepNext/>
              <w:ind w:left="0"/>
              <w:jc w:val="center"/>
              <w:rPr>
                <w:bCs/>
                <w:sz w:val="24"/>
                <w:szCs w:val="24"/>
              </w:rPr>
            </w:pPr>
            <w:r>
              <w:rPr>
                <w:bCs/>
                <w:sz w:val="24"/>
                <w:szCs w:val="24"/>
              </w:rPr>
              <w:t>94</w:t>
            </w:r>
          </w:p>
        </w:tc>
        <w:tc>
          <w:tcPr>
            <w:tcW w:w="934" w:type="pct"/>
            <w:shd w:val="clear" w:color="auto" w:fill="auto"/>
          </w:tcPr>
          <w:p w14:paraId="3F122F19" w14:textId="423CEA16" w:rsidR="00534642" w:rsidRPr="00EE4429" w:rsidRDefault="00587E6F" w:rsidP="003C5BCC">
            <w:pPr>
              <w:pStyle w:val="a6"/>
              <w:keepNext/>
              <w:ind w:left="0"/>
              <w:jc w:val="center"/>
              <w:rPr>
                <w:bCs/>
                <w:sz w:val="24"/>
                <w:szCs w:val="24"/>
              </w:rPr>
            </w:pPr>
            <w:r>
              <w:rPr>
                <w:bCs/>
                <w:sz w:val="24"/>
                <w:szCs w:val="24"/>
              </w:rPr>
              <w:t>94</w:t>
            </w:r>
          </w:p>
        </w:tc>
      </w:tr>
      <w:tr w:rsidR="00EE4429" w:rsidRPr="00672840" w14:paraId="7C56BE87" w14:textId="77777777" w:rsidTr="00EE4429">
        <w:trPr>
          <w:trHeight w:val="429"/>
        </w:trPr>
        <w:tc>
          <w:tcPr>
            <w:tcW w:w="3154" w:type="pct"/>
            <w:shd w:val="clear" w:color="auto" w:fill="auto"/>
          </w:tcPr>
          <w:p w14:paraId="68C179EA" w14:textId="264BD78E" w:rsidR="00EE4429" w:rsidRPr="00672840" w:rsidRDefault="00EE4429" w:rsidP="00EE4429">
            <w:pPr>
              <w:pStyle w:val="a6"/>
              <w:keepNext/>
              <w:ind w:left="0"/>
              <w:jc w:val="center"/>
              <w:rPr>
                <w:sz w:val="24"/>
                <w:szCs w:val="24"/>
              </w:rPr>
            </w:pPr>
            <w:r w:rsidRPr="00672840">
              <w:rPr>
                <w:sz w:val="24"/>
                <w:szCs w:val="24"/>
              </w:rPr>
              <w:t>Вид текущего контроля</w:t>
            </w:r>
          </w:p>
        </w:tc>
        <w:tc>
          <w:tcPr>
            <w:tcW w:w="912" w:type="pct"/>
            <w:shd w:val="clear" w:color="auto" w:fill="auto"/>
          </w:tcPr>
          <w:p w14:paraId="616EF4E6" w14:textId="0CDBBBCB" w:rsidR="00EE4429" w:rsidRPr="00EE4429" w:rsidRDefault="00587E6F" w:rsidP="00EE4429">
            <w:pPr>
              <w:pStyle w:val="a6"/>
              <w:keepNext/>
              <w:ind w:left="0"/>
              <w:jc w:val="center"/>
              <w:rPr>
                <w:bCs/>
                <w:sz w:val="24"/>
                <w:szCs w:val="24"/>
              </w:rPr>
            </w:pPr>
            <w:r w:rsidRPr="00587E6F">
              <w:rPr>
                <w:bCs/>
                <w:sz w:val="24"/>
                <w:szCs w:val="24"/>
              </w:rPr>
              <w:t>Контрольная работа</w:t>
            </w:r>
          </w:p>
        </w:tc>
        <w:tc>
          <w:tcPr>
            <w:tcW w:w="934" w:type="pct"/>
            <w:shd w:val="clear" w:color="auto" w:fill="auto"/>
          </w:tcPr>
          <w:p w14:paraId="78B61529" w14:textId="0096AE20" w:rsidR="00EE4429" w:rsidRPr="00EE4429" w:rsidRDefault="00587E6F" w:rsidP="00EE4429">
            <w:pPr>
              <w:pStyle w:val="a6"/>
              <w:keepNext/>
              <w:ind w:left="0"/>
              <w:jc w:val="center"/>
              <w:rPr>
                <w:bCs/>
                <w:sz w:val="24"/>
                <w:szCs w:val="24"/>
              </w:rPr>
            </w:pPr>
            <w:r w:rsidRPr="00587E6F">
              <w:rPr>
                <w:bCs/>
                <w:sz w:val="24"/>
                <w:szCs w:val="24"/>
              </w:rPr>
              <w:t>Контрольная работа</w:t>
            </w:r>
          </w:p>
        </w:tc>
      </w:tr>
      <w:tr w:rsidR="00534642" w:rsidRPr="00672840" w14:paraId="0BEA2A24" w14:textId="77777777" w:rsidTr="00EE4429">
        <w:trPr>
          <w:trHeight w:val="197"/>
        </w:trPr>
        <w:tc>
          <w:tcPr>
            <w:tcW w:w="3154" w:type="pct"/>
            <w:shd w:val="clear" w:color="auto" w:fill="auto"/>
          </w:tcPr>
          <w:p w14:paraId="26D82BF8" w14:textId="77777777" w:rsidR="00534642" w:rsidRPr="00672840" w:rsidRDefault="00534642" w:rsidP="003C5BCC">
            <w:pPr>
              <w:pStyle w:val="a6"/>
              <w:keepNext/>
              <w:ind w:left="0"/>
              <w:jc w:val="center"/>
              <w:rPr>
                <w:sz w:val="24"/>
                <w:szCs w:val="24"/>
              </w:rPr>
            </w:pPr>
            <w:r w:rsidRPr="00672840">
              <w:rPr>
                <w:sz w:val="24"/>
                <w:szCs w:val="24"/>
              </w:rPr>
              <w:t>Вид промежуточной аттестации</w:t>
            </w:r>
          </w:p>
        </w:tc>
        <w:tc>
          <w:tcPr>
            <w:tcW w:w="912" w:type="pct"/>
            <w:shd w:val="clear" w:color="auto" w:fill="auto"/>
          </w:tcPr>
          <w:p w14:paraId="4E1B845D" w14:textId="07BEFDF3" w:rsidR="00534642" w:rsidRPr="00672840" w:rsidRDefault="00675545" w:rsidP="003C5BCC">
            <w:pPr>
              <w:pStyle w:val="a6"/>
              <w:keepNext/>
              <w:ind w:left="0"/>
              <w:jc w:val="center"/>
              <w:rPr>
                <w:b/>
                <w:sz w:val="24"/>
                <w:szCs w:val="24"/>
              </w:rPr>
            </w:pPr>
            <w:r w:rsidRPr="00672840">
              <w:rPr>
                <w:b/>
                <w:sz w:val="24"/>
                <w:szCs w:val="24"/>
              </w:rPr>
              <w:t>Экзамен</w:t>
            </w:r>
          </w:p>
        </w:tc>
        <w:tc>
          <w:tcPr>
            <w:tcW w:w="934" w:type="pct"/>
            <w:shd w:val="clear" w:color="auto" w:fill="auto"/>
          </w:tcPr>
          <w:p w14:paraId="10B1B144" w14:textId="77777777" w:rsidR="00534642" w:rsidRPr="00672840" w:rsidRDefault="00EB282E" w:rsidP="003C5BCC">
            <w:pPr>
              <w:pStyle w:val="a6"/>
              <w:keepNext/>
              <w:ind w:left="0"/>
              <w:jc w:val="center"/>
              <w:rPr>
                <w:b/>
                <w:sz w:val="24"/>
                <w:szCs w:val="24"/>
              </w:rPr>
            </w:pPr>
            <w:r w:rsidRPr="00672840">
              <w:rPr>
                <w:b/>
                <w:sz w:val="24"/>
                <w:szCs w:val="24"/>
              </w:rPr>
              <w:t>Экзамен</w:t>
            </w:r>
          </w:p>
        </w:tc>
      </w:tr>
    </w:tbl>
    <w:p w14:paraId="315F4F8A" w14:textId="77777777" w:rsidR="001D2169" w:rsidRDefault="001D2169" w:rsidP="008D7C13">
      <w:pPr>
        <w:pStyle w:val="ab"/>
        <w:jc w:val="both"/>
        <w:rPr>
          <w:b w:val="0"/>
          <w:szCs w:val="28"/>
        </w:rPr>
      </w:pPr>
    </w:p>
    <w:p w14:paraId="307B3E45" w14:textId="77EC3C61" w:rsidR="00C52F7B" w:rsidRPr="005532E3" w:rsidRDefault="00C52F7B" w:rsidP="00F95658">
      <w:pPr>
        <w:ind w:firstLine="709"/>
        <w:jc w:val="both"/>
        <w:rPr>
          <w:b/>
          <w:bCs/>
          <w:sz w:val="28"/>
          <w:szCs w:val="28"/>
        </w:rPr>
      </w:pPr>
      <w:r w:rsidRPr="00E34C64">
        <w:rPr>
          <w:b/>
          <w:bCs/>
          <w:sz w:val="28"/>
          <w:szCs w:val="28"/>
        </w:rPr>
        <w:t xml:space="preserve">5. Содержание </w:t>
      </w:r>
      <w:r w:rsidR="00EC45DF" w:rsidRPr="00E34C64">
        <w:rPr>
          <w:b/>
          <w:bCs/>
          <w:sz w:val="28"/>
          <w:szCs w:val="28"/>
        </w:rPr>
        <w:t>дисциплины</w:t>
      </w:r>
      <w:r w:rsidRPr="00E34C64">
        <w:rPr>
          <w:b/>
          <w:bCs/>
          <w:sz w:val="28"/>
          <w:szCs w:val="28"/>
        </w:rPr>
        <w:t>, структурированное по темам (разделам) дисциплины с указани</w:t>
      </w:r>
      <w:r w:rsidR="009C4968" w:rsidRPr="00E34C64">
        <w:rPr>
          <w:b/>
          <w:bCs/>
          <w:sz w:val="28"/>
          <w:szCs w:val="28"/>
        </w:rPr>
        <w:t>ем их объемов (в академических часах) и видов</w:t>
      </w:r>
      <w:r w:rsidRPr="00E34C64">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320D9AEE" w14:textId="77777777" w:rsidR="00587E6F" w:rsidRPr="00587E6F" w:rsidRDefault="00587E6F" w:rsidP="00587E6F">
      <w:pPr>
        <w:ind w:firstLine="709"/>
        <w:jc w:val="both"/>
        <w:rPr>
          <w:b/>
          <w:bCs/>
          <w:sz w:val="28"/>
          <w:szCs w:val="28"/>
        </w:rPr>
      </w:pPr>
      <w:r w:rsidRPr="00587E6F">
        <w:rPr>
          <w:b/>
          <w:bCs/>
          <w:sz w:val="28"/>
          <w:szCs w:val="28"/>
        </w:rPr>
        <w:t>Тема 1. Понятие добавленной стоимости в электронной коммерции</w:t>
      </w:r>
    </w:p>
    <w:p w14:paraId="645D8494" w14:textId="0EE07B51" w:rsidR="00587E6F" w:rsidRPr="00587E6F" w:rsidRDefault="00587E6F" w:rsidP="00587E6F">
      <w:pPr>
        <w:ind w:firstLine="709"/>
        <w:jc w:val="both"/>
        <w:rPr>
          <w:bCs/>
          <w:sz w:val="28"/>
          <w:szCs w:val="28"/>
        </w:rPr>
      </w:pPr>
      <w:r w:rsidRPr="00587E6F">
        <w:rPr>
          <w:bCs/>
          <w:sz w:val="28"/>
          <w:szCs w:val="28"/>
        </w:rPr>
        <w:t>Определение добавленной стоимости: что такое добавленная стоимость и как она измеряется. Различия между традиционной и электронной коммерцией: как добавленная стоимость форми</w:t>
      </w:r>
      <w:r>
        <w:rPr>
          <w:bCs/>
          <w:sz w:val="28"/>
          <w:szCs w:val="28"/>
        </w:rPr>
        <w:t xml:space="preserve">руется в разных бизнес-моделях. </w:t>
      </w:r>
      <w:r w:rsidRPr="00587E6F">
        <w:rPr>
          <w:bCs/>
          <w:sz w:val="28"/>
          <w:szCs w:val="28"/>
        </w:rPr>
        <w:t>Создание добавленной стоимости: примеры методов, таких как персонализация, улучшение пользовательского интерфейса.</w:t>
      </w:r>
      <w:r>
        <w:rPr>
          <w:bCs/>
          <w:sz w:val="28"/>
          <w:szCs w:val="28"/>
        </w:rPr>
        <w:t xml:space="preserve"> </w:t>
      </w:r>
      <w:r w:rsidRPr="00587E6F">
        <w:rPr>
          <w:bCs/>
          <w:sz w:val="28"/>
          <w:szCs w:val="28"/>
        </w:rPr>
        <w:t>Роль технологий: как технологии (например, AI, CRM-системы) помогают в создании добавленной стоимости.</w:t>
      </w:r>
      <w:r>
        <w:rPr>
          <w:bCs/>
          <w:sz w:val="28"/>
          <w:szCs w:val="28"/>
        </w:rPr>
        <w:t xml:space="preserve"> </w:t>
      </w:r>
      <w:r w:rsidRPr="00587E6F">
        <w:rPr>
          <w:bCs/>
          <w:sz w:val="28"/>
          <w:szCs w:val="28"/>
        </w:rPr>
        <w:t>Клиентский опыт: как добавленная стоимость влияет на восприятие клиентами бренда. Примеры успешных компаний: Анализ компаний, которые эффективно создают добавленную стоимость.</w:t>
      </w:r>
      <w:r>
        <w:rPr>
          <w:bCs/>
          <w:sz w:val="28"/>
          <w:szCs w:val="28"/>
        </w:rPr>
        <w:t xml:space="preserve"> </w:t>
      </w:r>
      <w:r w:rsidRPr="00587E6F">
        <w:rPr>
          <w:bCs/>
          <w:sz w:val="28"/>
          <w:szCs w:val="28"/>
        </w:rPr>
        <w:t>Методы оценки добавленной стоимости: как измерять и анализировать добавленную стоимость в электронной коммерции. Будущее добавленной стоимости: тенденции и изменения в подходах к созданию добавленной стоимости.</w:t>
      </w:r>
    </w:p>
    <w:p w14:paraId="72B4153A" w14:textId="77777777" w:rsidR="00587E6F" w:rsidRPr="00587E6F" w:rsidRDefault="00587E6F" w:rsidP="00587E6F">
      <w:pPr>
        <w:ind w:firstLine="709"/>
        <w:jc w:val="both"/>
        <w:rPr>
          <w:b/>
          <w:bCs/>
          <w:sz w:val="28"/>
          <w:szCs w:val="28"/>
        </w:rPr>
      </w:pPr>
      <w:r w:rsidRPr="00587E6F">
        <w:rPr>
          <w:b/>
          <w:bCs/>
          <w:sz w:val="28"/>
          <w:szCs w:val="28"/>
        </w:rPr>
        <w:t>Тема 2. Модели ценообразования в электронной коммерции</w:t>
      </w:r>
    </w:p>
    <w:p w14:paraId="533FD8E7" w14:textId="0770B794" w:rsidR="00587E6F" w:rsidRPr="00587E6F" w:rsidRDefault="00587E6F" w:rsidP="00587E6F">
      <w:pPr>
        <w:ind w:firstLine="709"/>
        <w:jc w:val="both"/>
        <w:rPr>
          <w:bCs/>
          <w:sz w:val="28"/>
          <w:szCs w:val="28"/>
        </w:rPr>
      </w:pPr>
      <w:r w:rsidRPr="00587E6F">
        <w:rPr>
          <w:bCs/>
          <w:sz w:val="28"/>
          <w:szCs w:val="28"/>
        </w:rPr>
        <w:t>Фиксированные цены: преимущества и недостатки и</w:t>
      </w:r>
      <w:r>
        <w:rPr>
          <w:bCs/>
          <w:sz w:val="28"/>
          <w:szCs w:val="28"/>
        </w:rPr>
        <w:t xml:space="preserve">спользования фиксированных цен. </w:t>
      </w:r>
      <w:r w:rsidRPr="00587E6F">
        <w:rPr>
          <w:bCs/>
          <w:sz w:val="28"/>
          <w:szCs w:val="28"/>
        </w:rPr>
        <w:t>Динамическое ценообразование: изменение цен в зависимости от спроса и предложения. Ценообразование на основе спроса: как анализировать спрос для установления цен. Психология цен: восприятие цены влияет на модели ценообразования.</w:t>
      </w:r>
      <w:r>
        <w:rPr>
          <w:bCs/>
          <w:sz w:val="28"/>
          <w:szCs w:val="28"/>
        </w:rPr>
        <w:t xml:space="preserve"> </w:t>
      </w:r>
      <w:r w:rsidRPr="00587E6F">
        <w:rPr>
          <w:bCs/>
          <w:sz w:val="28"/>
          <w:szCs w:val="28"/>
        </w:rPr>
        <w:t>Сравнительный анализ моделей: примеры успешных компаний и их стратегии ценообразования.</w:t>
      </w:r>
      <w:r>
        <w:rPr>
          <w:bCs/>
          <w:sz w:val="28"/>
          <w:szCs w:val="28"/>
        </w:rPr>
        <w:t xml:space="preserve"> </w:t>
      </w:r>
      <w:r w:rsidRPr="00587E6F">
        <w:rPr>
          <w:bCs/>
          <w:sz w:val="28"/>
          <w:szCs w:val="28"/>
        </w:rPr>
        <w:t>Инструменты для ценообразования: технологические решения для автоматизации процесса ценообразования. Роль акций и скидок: влияние акций на общую стратегию ценообразования. Будущее моделей ценообразования: тенденции и прогнозы изменений в подходах к ценообразованию.</w:t>
      </w:r>
    </w:p>
    <w:p w14:paraId="5370E5B7" w14:textId="77777777" w:rsidR="00587E6F" w:rsidRPr="00587E6F" w:rsidRDefault="00587E6F" w:rsidP="00587E6F">
      <w:pPr>
        <w:ind w:firstLine="709"/>
        <w:jc w:val="both"/>
        <w:rPr>
          <w:b/>
          <w:bCs/>
          <w:sz w:val="28"/>
          <w:szCs w:val="28"/>
        </w:rPr>
      </w:pPr>
      <w:r w:rsidRPr="00587E6F">
        <w:rPr>
          <w:b/>
          <w:bCs/>
          <w:sz w:val="28"/>
          <w:szCs w:val="28"/>
        </w:rPr>
        <w:t>Тема 3. Влияние конкуренции на ценообразование в электронной коммерции</w:t>
      </w:r>
    </w:p>
    <w:p w14:paraId="410E5EA3" w14:textId="28DD03DC" w:rsidR="00587E6F" w:rsidRPr="00587E6F" w:rsidRDefault="00587E6F" w:rsidP="00587E6F">
      <w:pPr>
        <w:ind w:firstLine="709"/>
        <w:jc w:val="both"/>
        <w:rPr>
          <w:bCs/>
          <w:sz w:val="28"/>
          <w:szCs w:val="28"/>
        </w:rPr>
      </w:pPr>
      <w:r w:rsidRPr="00587E6F">
        <w:rPr>
          <w:bCs/>
          <w:sz w:val="28"/>
          <w:szCs w:val="28"/>
        </w:rPr>
        <w:lastRenderedPageBreak/>
        <w:t>Конкуренция в онлайн-пространстве: особенности конкуренции в электронной коммерции по срав</w:t>
      </w:r>
      <w:r>
        <w:rPr>
          <w:bCs/>
          <w:sz w:val="28"/>
          <w:szCs w:val="28"/>
        </w:rPr>
        <w:t xml:space="preserve">нению с традиционным бизнесом.  </w:t>
      </w:r>
      <w:r w:rsidRPr="00587E6F">
        <w:rPr>
          <w:bCs/>
          <w:sz w:val="28"/>
          <w:szCs w:val="28"/>
        </w:rPr>
        <w:t>Анализ ценовых стратегий конкурентов: проведение конкурентного анализа цен. Ценовая война. Ценовая дискриминация: примеры и последствия применения ценовой дискриминации. Сравнительные платформы и агрегаторы: роль агрегаторов в формировании ценовых стратегий.</w:t>
      </w:r>
      <w:r>
        <w:rPr>
          <w:bCs/>
          <w:sz w:val="28"/>
          <w:szCs w:val="28"/>
        </w:rPr>
        <w:t xml:space="preserve"> </w:t>
      </w:r>
      <w:r w:rsidRPr="00587E6F">
        <w:rPr>
          <w:bCs/>
          <w:sz w:val="28"/>
          <w:szCs w:val="28"/>
        </w:rPr>
        <w:t>Реакция на изменения конкуренции: как компании адаптируют свои стратегии в ответ на действия конкурентов. Долгосрочные последствия конкурентного ценообразования: как агрессивные стратегии могут повлиять на устойчивость бизнеса.</w:t>
      </w:r>
      <w:r>
        <w:rPr>
          <w:bCs/>
          <w:sz w:val="28"/>
          <w:szCs w:val="28"/>
        </w:rPr>
        <w:t xml:space="preserve"> </w:t>
      </w:r>
      <w:r w:rsidRPr="00587E6F">
        <w:rPr>
          <w:bCs/>
          <w:sz w:val="28"/>
          <w:szCs w:val="28"/>
        </w:rPr>
        <w:t>Будущее конкурентного ценообразования: тенденции и изменения в условиях растущей конкуренции.</w:t>
      </w:r>
    </w:p>
    <w:p w14:paraId="5F515E24" w14:textId="77777777" w:rsidR="00587E6F" w:rsidRPr="00587E6F" w:rsidRDefault="00587E6F" w:rsidP="00587E6F">
      <w:pPr>
        <w:ind w:firstLine="709"/>
        <w:jc w:val="both"/>
        <w:rPr>
          <w:b/>
          <w:bCs/>
          <w:sz w:val="28"/>
          <w:szCs w:val="28"/>
        </w:rPr>
      </w:pPr>
      <w:r w:rsidRPr="00587E6F">
        <w:rPr>
          <w:b/>
          <w:bCs/>
          <w:sz w:val="28"/>
          <w:szCs w:val="28"/>
        </w:rPr>
        <w:t>Тема 4. Психология потребителя и ее влияние на ценообразование</w:t>
      </w:r>
    </w:p>
    <w:p w14:paraId="4A2EF486" w14:textId="18750BDC" w:rsidR="00587E6F" w:rsidRPr="00587E6F" w:rsidRDefault="00587E6F" w:rsidP="00587E6F">
      <w:pPr>
        <w:ind w:firstLine="709"/>
        <w:jc w:val="both"/>
        <w:rPr>
          <w:bCs/>
          <w:sz w:val="28"/>
          <w:szCs w:val="28"/>
        </w:rPr>
      </w:pPr>
      <w:r w:rsidRPr="00587E6F">
        <w:rPr>
          <w:bCs/>
          <w:sz w:val="28"/>
          <w:szCs w:val="28"/>
        </w:rPr>
        <w:t>Основы психологии потребителей: влияние психологии на принятие решений о покупке. Восприятие цены: как различные факторы (например, цвет, форма) влияют на восприятие цены. «Магическая цена»: психологические аспекты использования цен</w:t>
      </w:r>
      <w:r>
        <w:rPr>
          <w:bCs/>
          <w:sz w:val="28"/>
          <w:szCs w:val="28"/>
        </w:rPr>
        <w:t xml:space="preserve">, заканчивающихся на 99 или 95. </w:t>
      </w:r>
      <w:r w:rsidRPr="00587E6F">
        <w:rPr>
          <w:bCs/>
          <w:sz w:val="28"/>
          <w:szCs w:val="28"/>
        </w:rPr>
        <w:t xml:space="preserve">Использование скидок и акций. Эмоциональные триггеры при покупке. Кросс-продажи и </w:t>
      </w:r>
      <w:proofErr w:type="spellStart"/>
      <w:r w:rsidRPr="00587E6F">
        <w:rPr>
          <w:bCs/>
          <w:sz w:val="28"/>
          <w:szCs w:val="28"/>
        </w:rPr>
        <w:t>апсейлы</w:t>
      </w:r>
      <w:proofErr w:type="spellEnd"/>
      <w:r w:rsidRPr="00587E6F">
        <w:rPr>
          <w:bCs/>
          <w:sz w:val="28"/>
          <w:szCs w:val="28"/>
        </w:rPr>
        <w:t>.</w:t>
      </w:r>
      <w:r>
        <w:rPr>
          <w:bCs/>
          <w:sz w:val="28"/>
          <w:szCs w:val="28"/>
        </w:rPr>
        <w:t xml:space="preserve"> </w:t>
      </w:r>
      <w:r w:rsidRPr="00587E6F">
        <w:rPr>
          <w:bCs/>
          <w:sz w:val="28"/>
          <w:szCs w:val="28"/>
        </w:rPr>
        <w:t>Тестирование ценовых стратегий: методы A/B-тестирования для оценки эффективности различных ценовых стратегий. Будущее психологии потребителей в электронной коммерции: изменения в поведении потребителей под влиянием технологий.</w:t>
      </w:r>
    </w:p>
    <w:p w14:paraId="06678EB4" w14:textId="77777777" w:rsidR="00587E6F" w:rsidRPr="00587E6F" w:rsidRDefault="00587E6F" w:rsidP="00587E6F">
      <w:pPr>
        <w:ind w:firstLine="709"/>
        <w:jc w:val="both"/>
        <w:rPr>
          <w:b/>
          <w:bCs/>
          <w:sz w:val="28"/>
          <w:szCs w:val="28"/>
        </w:rPr>
      </w:pPr>
      <w:r w:rsidRPr="00587E6F">
        <w:rPr>
          <w:b/>
          <w:bCs/>
          <w:sz w:val="28"/>
          <w:szCs w:val="28"/>
        </w:rPr>
        <w:t>Тема 5. Использование данных и аналитики для оптимизации ценообразования</w:t>
      </w:r>
    </w:p>
    <w:p w14:paraId="3FEB8876" w14:textId="12F5806D" w:rsidR="00587E6F" w:rsidRPr="00587E6F" w:rsidRDefault="00587E6F" w:rsidP="00587E6F">
      <w:pPr>
        <w:ind w:firstLine="709"/>
        <w:jc w:val="both"/>
        <w:rPr>
          <w:bCs/>
          <w:sz w:val="28"/>
          <w:szCs w:val="28"/>
        </w:rPr>
      </w:pPr>
      <w:r w:rsidRPr="00587E6F">
        <w:rPr>
          <w:bCs/>
          <w:sz w:val="28"/>
          <w:szCs w:val="28"/>
        </w:rPr>
        <w:t>Роль больших данных в бизнесе. Инструменты аналитики для сбора данных о потребителях: обзор популярных инструмент</w:t>
      </w:r>
      <w:r>
        <w:rPr>
          <w:bCs/>
          <w:sz w:val="28"/>
          <w:szCs w:val="28"/>
        </w:rPr>
        <w:t>ов (</w:t>
      </w:r>
      <w:proofErr w:type="spellStart"/>
      <w:r>
        <w:rPr>
          <w:bCs/>
          <w:sz w:val="28"/>
          <w:szCs w:val="28"/>
        </w:rPr>
        <w:t>Google</w:t>
      </w:r>
      <w:proofErr w:type="spellEnd"/>
      <w:r>
        <w:rPr>
          <w:bCs/>
          <w:sz w:val="28"/>
          <w:szCs w:val="28"/>
        </w:rPr>
        <w:t xml:space="preserve"> </w:t>
      </w:r>
      <w:proofErr w:type="spellStart"/>
      <w:r>
        <w:rPr>
          <w:bCs/>
          <w:sz w:val="28"/>
          <w:szCs w:val="28"/>
        </w:rPr>
        <w:t>Analytics</w:t>
      </w:r>
      <w:proofErr w:type="spellEnd"/>
      <w:r>
        <w:rPr>
          <w:bCs/>
          <w:sz w:val="28"/>
          <w:szCs w:val="28"/>
        </w:rPr>
        <w:t xml:space="preserve">, </w:t>
      </w:r>
      <w:proofErr w:type="spellStart"/>
      <w:r>
        <w:rPr>
          <w:bCs/>
          <w:sz w:val="28"/>
          <w:szCs w:val="28"/>
        </w:rPr>
        <w:t>Tableau</w:t>
      </w:r>
      <w:proofErr w:type="spellEnd"/>
      <w:r>
        <w:rPr>
          <w:bCs/>
          <w:sz w:val="28"/>
          <w:szCs w:val="28"/>
        </w:rPr>
        <w:t xml:space="preserve">). </w:t>
      </w:r>
      <w:r w:rsidRPr="00587E6F">
        <w:rPr>
          <w:bCs/>
          <w:sz w:val="28"/>
          <w:szCs w:val="28"/>
        </w:rPr>
        <w:t>Анализ поведения потребителей. Прогнозирование спроса с помощью аналитики: методы прогнозирования спроса на основе исторических данных.</w:t>
      </w:r>
      <w:r>
        <w:rPr>
          <w:bCs/>
          <w:sz w:val="28"/>
          <w:szCs w:val="28"/>
        </w:rPr>
        <w:t xml:space="preserve"> </w:t>
      </w:r>
      <w:r w:rsidRPr="00587E6F">
        <w:rPr>
          <w:bCs/>
          <w:sz w:val="28"/>
          <w:szCs w:val="28"/>
        </w:rPr>
        <w:t>Оптимизация цен с помощью аналитики: как использовать данные для определения оптимальных ценовых стратегий. Кейс-стадии успешного применения аналитики: примеры компаний, которые эффективно используют данные для оптимизации цен. Этика использования данных о потребителях: правила и нормы этичного обращения с данными клиентов.</w:t>
      </w:r>
      <w:r>
        <w:rPr>
          <w:bCs/>
          <w:sz w:val="28"/>
          <w:szCs w:val="28"/>
        </w:rPr>
        <w:t xml:space="preserve"> </w:t>
      </w:r>
      <w:r w:rsidRPr="00587E6F">
        <w:rPr>
          <w:bCs/>
          <w:sz w:val="28"/>
          <w:szCs w:val="28"/>
        </w:rPr>
        <w:t>Будущее аналитики в электронной коммерции: тенденции развития технологий аналитики.</w:t>
      </w:r>
    </w:p>
    <w:p w14:paraId="49DEF1E8" w14:textId="77777777" w:rsidR="00587E6F" w:rsidRPr="00587E6F" w:rsidRDefault="00587E6F" w:rsidP="00587E6F">
      <w:pPr>
        <w:ind w:firstLine="709"/>
        <w:jc w:val="both"/>
        <w:rPr>
          <w:b/>
          <w:bCs/>
          <w:sz w:val="28"/>
          <w:szCs w:val="28"/>
        </w:rPr>
      </w:pPr>
      <w:r w:rsidRPr="00587E6F">
        <w:rPr>
          <w:b/>
          <w:bCs/>
          <w:sz w:val="28"/>
          <w:szCs w:val="28"/>
        </w:rPr>
        <w:t>Тема 6. Эффект добавленной стоимости на лояльность клиентов</w:t>
      </w:r>
    </w:p>
    <w:p w14:paraId="09895A62" w14:textId="6A7E1697" w:rsidR="00587E6F" w:rsidRPr="00587E6F" w:rsidRDefault="00587E6F" w:rsidP="00587E6F">
      <w:pPr>
        <w:ind w:firstLine="709"/>
        <w:jc w:val="both"/>
        <w:rPr>
          <w:bCs/>
          <w:sz w:val="28"/>
          <w:szCs w:val="28"/>
        </w:rPr>
      </w:pPr>
      <w:r w:rsidRPr="00587E6F">
        <w:rPr>
          <w:bCs/>
          <w:sz w:val="28"/>
          <w:szCs w:val="28"/>
        </w:rPr>
        <w:t xml:space="preserve">Определение клиентской лояльности. Связь между добавленной стоимостью и лояльностью клиентов. Программы лояльности как инструмент </w:t>
      </w:r>
      <w:r>
        <w:rPr>
          <w:bCs/>
          <w:sz w:val="28"/>
          <w:szCs w:val="28"/>
        </w:rPr>
        <w:t xml:space="preserve">создания добавленной стоимости. </w:t>
      </w:r>
      <w:r w:rsidRPr="00587E6F">
        <w:rPr>
          <w:bCs/>
          <w:sz w:val="28"/>
          <w:szCs w:val="28"/>
        </w:rPr>
        <w:t>Персонализация предложений для повышения лояльности. Клиентский сервис как фактор лояльности. Измерение эффективности программ лояльности: методы оценки успешности программ лояльности (ROI).</w:t>
      </w:r>
      <w:r>
        <w:rPr>
          <w:bCs/>
          <w:sz w:val="28"/>
          <w:szCs w:val="28"/>
        </w:rPr>
        <w:t xml:space="preserve"> </w:t>
      </w:r>
      <w:r w:rsidRPr="00587E6F">
        <w:rPr>
          <w:bCs/>
          <w:sz w:val="28"/>
          <w:szCs w:val="28"/>
        </w:rPr>
        <w:t xml:space="preserve">Кейс-стадии успешных компаний по удержанию клиентов через добавленную стоимость. Будущее клиентской лояльности в электронной коммерции. </w:t>
      </w:r>
    </w:p>
    <w:p w14:paraId="755D1B5E" w14:textId="77777777" w:rsidR="00587E6F" w:rsidRPr="00587E6F" w:rsidRDefault="00587E6F" w:rsidP="00587E6F">
      <w:pPr>
        <w:ind w:firstLine="709"/>
        <w:jc w:val="both"/>
        <w:rPr>
          <w:b/>
          <w:bCs/>
          <w:sz w:val="28"/>
          <w:szCs w:val="28"/>
        </w:rPr>
      </w:pPr>
      <w:r w:rsidRPr="00587E6F">
        <w:rPr>
          <w:b/>
          <w:bCs/>
          <w:sz w:val="28"/>
          <w:szCs w:val="28"/>
        </w:rPr>
        <w:t>Тема 7. Правовые аспекты ценообразования в электронной коммерции</w:t>
      </w:r>
    </w:p>
    <w:p w14:paraId="3E1BDF80" w14:textId="31D80C3A" w:rsidR="0032773F" w:rsidRPr="00587E6F" w:rsidRDefault="00587E6F" w:rsidP="00587E6F">
      <w:pPr>
        <w:ind w:firstLine="709"/>
        <w:jc w:val="both"/>
        <w:rPr>
          <w:bCs/>
          <w:sz w:val="28"/>
          <w:szCs w:val="28"/>
        </w:rPr>
      </w:pPr>
      <w:r w:rsidRPr="00587E6F">
        <w:rPr>
          <w:bCs/>
          <w:sz w:val="28"/>
          <w:szCs w:val="28"/>
        </w:rPr>
        <w:t>Обзор законодательства по ценообразованию в разных странах. Эти</w:t>
      </w:r>
      <w:r>
        <w:rPr>
          <w:bCs/>
          <w:sz w:val="28"/>
          <w:szCs w:val="28"/>
        </w:rPr>
        <w:t xml:space="preserve">ческие аспекты ценообразования. </w:t>
      </w:r>
      <w:r w:rsidRPr="00587E6F">
        <w:rPr>
          <w:bCs/>
          <w:sz w:val="28"/>
          <w:szCs w:val="28"/>
        </w:rPr>
        <w:t>Защита прав потребителей при онлайн-продажах. Антимонопольное законодательство и его влияние на ценообразование. Регулирование рекламы и маркетинга в электронной коммерции.</w:t>
      </w:r>
      <w:r>
        <w:rPr>
          <w:bCs/>
          <w:sz w:val="28"/>
          <w:szCs w:val="28"/>
        </w:rPr>
        <w:t xml:space="preserve"> </w:t>
      </w:r>
      <w:r w:rsidRPr="00587E6F">
        <w:rPr>
          <w:bCs/>
          <w:sz w:val="28"/>
          <w:szCs w:val="28"/>
        </w:rPr>
        <w:t>Налогообложение электронной торговли.</w:t>
      </w:r>
    </w:p>
    <w:p w14:paraId="2AD73AEE" w14:textId="357E33B3" w:rsidR="00850AFD" w:rsidRDefault="003C5BCC" w:rsidP="003C5BCC">
      <w:pPr>
        <w:ind w:firstLine="709"/>
        <w:jc w:val="both"/>
        <w:rPr>
          <w:b/>
          <w:sz w:val="28"/>
          <w:szCs w:val="28"/>
        </w:rPr>
      </w:pPr>
      <w:r w:rsidRPr="001546B7">
        <w:rPr>
          <w:b/>
          <w:sz w:val="28"/>
          <w:szCs w:val="28"/>
        </w:rPr>
        <w:lastRenderedPageBreak/>
        <w:t>5.2. Учебно-</w:t>
      </w:r>
      <w:r w:rsidR="00606047" w:rsidRPr="001546B7">
        <w:rPr>
          <w:b/>
          <w:sz w:val="28"/>
          <w:szCs w:val="28"/>
        </w:rPr>
        <w:t>тематический план</w:t>
      </w:r>
    </w:p>
    <w:p w14:paraId="111665D2" w14:textId="64496B45" w:rsidR="00843F0B" w:rsidRPr="005532E3" w:rsidRDefault="00843F0B" w:rsidP="003C5BCC">
      <w:pPr>
        <w:ind w:firstLine="709"/>
        <w:jc w:val="both"/>
        <w:rPr>
          <w:b/>
          <w:sz w:val="28"/>
          <w:szCs w:val="28"/>
        </w:rPr>
      </w:pPr>
      <w:r>
        <w:rPr>
          <w:b/>
          <w:sz w:val="28"/>
          <w:szCs w:val="28"/>
        </w:rPr>
        <w:t>Очная форма обучения</w:t>
      </w:r>
    </w:p>
    <w:p w14:paraId="7CBCED93" w14:textId="0628EF27" w:rsidR="00C52F7B" w:rsidRDefault="00F95658" w:rsidP="00843F0B">
      <w:pPr>
        <w:tabs>
          <w:tab w:val="right" w:pos="851"/>
        </w:tabs>
        <w:ind w:firstLine="709"/>
        <w:jc w:val="right"/>
        <w:rPr>
          <w:sz w:val="28"/>
          <w:szCs w:val="28"/>
        </w:rPr>
      </w:pPr>
      <w:r>
        <w:rPr>
          <w:sz w:val="28"/>
          <w:szCs w:val="28"/>
        </w:rPr>
        <w:t xml:space="preserve">                                                                                                               </w:t>
      </w:r>
      <w:bookmarkStart w:id="1" w:name="_Hlk131176018"/>
      <w:r w:rsidR="00C52F7B" w:rsidRPr="005532E3">
        <w:rPr>
          <w:sz w:val="28"/>
          <w:szCs w:val="28"/>
        </w:rPr>
        <w:t xml:space="preserve">Таблица </w:t>
      </w:r>
      <w:bookmarkEnd w:id="1"/>
      <w:r w:rsidR="00D31554">
        <w:rPr>
          <w:sz w:val="28"/>
          <w:szCs w:val="28"/>
        </w:rPr>
        <w:t>2</w:t>
      </w:r>
    </w:p>
    <w:p w14:paraId="5BA7865B" w14:textId="77777777" w:rsidR="00843F0B" w:rsidRPr="005532E3" w:rsidRDefault="00843F0B" w:rsidP="00843F0B">
      <w:pPr>
        <w:tabs>
          <w:tab w:val="right" w:pos="851"/>
        </w:tabs>
        <w:ind w:firstLine="709"/>
        <w:jc w:val="right"/>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631"/>
        <w:gridCol w:w="849"/>
        <w:gridCol w:w="994"/>
        <w:gridCol w:w="992"/>
        <w:gridCol w:w="1418"/>
        <w:gridCol w:w="1006"/>
        <w:gridCol w:w="1828"/>
      </w:tblGrid>
      <w:tr w:rsidR="007E059A" w:rsidRPr="005532E3" w14:paraId="104064D8" w14:textId="77777777" w:rsidTr="002F30D3">
        <w:tc>
          <w:tcPr>
            <w:tcW w:w="237"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1290" w:type="pct"/>
            <w:vMerge w:val="restart"/>
            <w:shd w:val="clear" w:color="auto" w:fill="auto"/>
          </w:tcPr>
          <w:p w14:paraId="24764329" w14:textId="625F545A"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577" w:type="pct"/>
            <w:gridSpan w:val="5"/>
          </w:tcPr>
          <w:p w14:paraId="67FB520F" w14:textId="77777777" w:rsidR="00475DE5" w:rsidRPr="005532E3" w:rsidRDefault="00475DE5" w:rsidP="00FE77BA">
            <w:pPr>
              <w:ind w:firstLine="709"/>
              <w:jc w:val="both"/>
              <w:rPr>
                <w:b/>
                <w:sz w:val="24"/>
                <w:szCs w:val="24"/>
              </w:rPr>
            </w:pPr>
            <w:r w:rsidRPr="005532E3">
              <w:rPr>
                <w:b/>
                <w:sz w:val="24"/>
                <w:szCs w:val="24"/>
              </w:rPr>
              <w:t>Трудоемкость в часах</w:t>
            </w:r>
          </w:p>
        </w:tc>
        <w:tc>
          <w:tcPr>
            <w:tcW w:w="897"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29C0AE2E" w14:textId="77777777" w:rsidTr="002F30D3">
        <w:tc>
          <w:tcPr>
            <w:tcW w:w="237" w:type="pct"/>
            <w:vMerge/>
            <w:shd w:val="clear" w:color="auto" w:fill="auto"/>
          </w:tcPr>
          <w:p w14:paraId="11696E57" w14:textId="77777777" w:rsidR="0008173A" w:rsidRPr="005532E3" w:rsidRDefault="0008173A" w:rsidP="00FE77BA">
            <w:pPr>
              <w:ind w:firstLine="709"/>
              <w:jc w:val="both"/>
              <w:rPr>
                <w:sz w:val="24"/>
                <w:szCs w:val="24"/>
              </w:rPr>
            </w:pPr>
          </w:p>
        </w:tc>
        <w:tc>
          <w:tcPr>
            <w:tcW w:w="1290" w:type="pct"/>
            <w:vMerge/>
            <w:shd w:val="clear" w:color="auto" w:fill="auto"/>
          </w:tcPr>
          <w:p w14:paraId="14BAB81B" w14:textId="77777777" w:rsidR="0008173A" w:rsidRPr="005532E3" w:rsidRDefault="0008173A" w:rsidP="00FE77BA">
            <w:pPr>
              <w:ind w:firstLine="709"/>
              <w:jc w:val="both"/>
              <w:rPr>
                <w:sz w:val="24"/>
                <w:szCs w:val="24"/>
              </w:rPr>
            </w:pPr>
          </w:p>
        </w:tc>
        <w:tc>
          <w:tcPr>
            <w:tcW w:w="416"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668" w:type="pct"/>
            <w:gridSpan w:val="3"/>
            <w:shd w:val="clear" w:color="auto" w:fill="auto"/>
          </w:tcPr>
          <w:p w14:paraId="54BA6009" w14:textId="69E320D9" w:rsidR="0008173A" w:rsidRPr="005532E3" w:rsidRDefault="0008173A" w:rsidP="00843F0B">
            <w:pPr>
              <w:jc w:val="both"/>
              <w:rPr>
                <w:b/>
                <w:sz w:val="24"/>
                <w:szCs w:val="24"/>
              </w:rPr>
            </w:pPr>
            <w:r w:rsidRPr="005532E3">
              <w:rPr>
                <w:b/>
                <w:sz w:val="24"/>
                <w:szCs w:val="24"/>
              </w:rPr>
              <w:t>Аудиторная работа</w:t>
            </w:r>
            <w:r w:rsidR="00843F0B">
              <w:rPr>
                <w:b/>
                <w:sz w:val="24"/>
                <w:szCs w:val="24"/>
              </w:rPr>
              <w:t xml:space="preserve"> – Контактная работа</w:t>
            </w:r>
          </w:p>
        </w:tc>
        <w:tc>
          <w:tcPr>
            <w:tcW w:w="492"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Самостоятельная работа</w:t>
            </w:r>
          </w:p>
        </w:tc>
        <w:tc>
          <w:tcPr>
            <w:tcW w:w="897"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7E059A" w:rsidRPr="005532E3" w14:paraId="5F5D7CC1" w14:textId="77777777" w:rsidTr="002F30D3">
        <w:tc>
          <w:tcPr>
            <w:tcW w:w="237" w:type="pct"/>
            <w:vMerge/>
            <w:shd w:val="clear" w:color="auto" w:fill="auto"/>
          </w:tcPr>
          <w:p w14:paraId="5FE6DFA5" w14:textId="77777777" w:rsidR="007E059A" w:rsidRPr="005532E3" w:rsidRDefault="007E059A" w:rsidP="00FE77BA">
            <w:pPr>
              <w:ind w:firstLine="709"/>
              <w:jc w:val="both"/>
              <w:rPr>
                <w:sz w:val="24"/>
                <w:szCs w:val="24"/>
              </w:rPr>
            </w:pPr>
          </w:p>
        </w:tc>
        <w:tc>
          <w:tcPr>
            <w:tcW w:w="1290" w:type="pct"/>
            <w:vMerge/>
            <w:shd w:val="clear" w:color="auto" w:fill="auto"/>
          </w:tcPr>
          <w:p w14:paraId="371E9AFA" w14:textId="77777777" w:rsidR="007E059A" w:rsidRPr="005532E3" w:rsidRDefault="007E059A" w:rsidP="00FE77BA">
            <w:pPr>
              <w:ind w:firstLine="709"/>
              <w:jc w:val="both"/>
              <w:rPr>
                <w:sz w:val="24"/>
                <w:szCs w:val="24"/>
              </w:rPr>
            </w:pPr>
          </w:p>
        </w:tc>
        <w:tc>
          <w:tcPr>
            <w:tcW w:w="416" w:type="pct"/>
            <w:vMerge/>
            <w:shd w:val="clear" w:color="auto" w:fill="auto"/>
          </w:tcPr>
          <w:p w14:paraId="2C2C4116" w14:textId="77777777" w:rsidR="007E059A" w:rsidRPr="005532E3" w:rsidRDefault="007E059A" w:rsidP="00FE77BA">
            <w:pPr>
              <w:ind w:firstLine="709"/>
              <w:jc w:val="both"/>
              <w:rPr>
                <w:sz w:val="24"/>
                <w:szCs w:val="24"/>
              </w:rPr>
            </w:pPr>
          </w:p>
        </w:tc>
        <w:tc>
          <w:tcPr>
            <w:tcW w:w="487" w:type="pct"/>
            <w:shd w:val="clear" w:color="auto" w:fill="auto"/>
          </w:tcPr>
          <w:p w14:paraId="38C9C1C8" w14:textId="77777777" w:rsidR="007E059A" w:rsidRPr="005532E3" w:rsidRDefault="007E059A" w:rsidP="00FE77BA">
            <w:pPr>
              <w:jc w:val="both"/>
              <w:rPr>
                <w:sz w:val="24"/>
                <w:szCs w:val="24"/>
              </w:rPr>
            </w:pPr>
            <w:r w:rsidRPr="005532E3">
              <w:rPr>
                <w:sz w:val="24"/>
                <w:szCs w:val="24"/>
              </w:rPr>
              <w:t>Общая, в т.ч.:</w:t>
            </w:r>
          </w:p>
        </w:tc>
        <w:tc>
          <w:tcPr>
            <w:tcW w:w="486" w:type="pct"/>
            <w:shd w:val="clear" w:color="auto" w:fill="auto"/>
          </w:tcPr>
          <w:p w14:paraId="2F1BF8DD" w14:textId="77777777" w:rsidR="007E059A" w:rsidRPr="005532E3" w:rsidRDefault="007E059A" w:rsidP="00FE77BA">
            <w:pPr>
              <w:jc w:val="both"/>
              <w:rPr>
                <w:sz w:val="24"/>
                <w:szCs w:val="24"/>
              </w:rPr>
            </w:pPr>
            <w:r w:rsidRPr="005532E3">
              <w:rPr>
                <w:sz w:val="24"/>
                <w:szCs w:val="24"/>
              </w:rPr>
              <w:t>Лекции</w:t>
            </w:r>
          </w:p>
        </w:tc>
        <w:tc>
          <w:tcPr>
            <w:tcW w:w="695" w:type="pct"/>
            <w:shd w:val="clear" w:color="auto" w:fill="auto"/>
          </w:tcPr>
          <w:p w14:paraId="75B70EEB" w14:textId="1FD9138E" w:rsidR="007E059A" w:rsidRPr="005F49FA" w:rsidRDefault="007E059A"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492" w:type="pct"/>
            <w:vMerge/>
            <w:shd w:val="clear" w:color="auto" w:fill="auto"/>
          </w:tcPr>
          <w:p w14:paraId="0AC44A6E" w14:textId="77777777" w:rsidR="007E059A" w:rsidRPr="005532E3" w:rsidRDefault="007E059A" w:rsidP="00F95658">
            <w:pPr>
              <w:tabs>
                <w:tab w:val="right" w:pos="851"/>
              </w:tabs>
              <w:ind w:firstLine="709"/>
              <w:jc w:val="both"/>
              <w:rPr>
                <w:sz w:val="24"/>
                <w:szCs w:val="24"/>
              </w:rPr>
            </w:pPr>
          </w:p>
        </w:tc>
        <w:tc>
          <w:tcPr>
            <w:tcW w:w="897" w:type="pct"/>
            <w:vMerge/>
            <w:shd w:val="clear" w:color="auto" w:fill="auto"/>
          </w:tcPr>
          <w:p w14:paraId="27681795" w14:textId="77777777" w:rsidR="007E059A" w:rsidRPr="005532E3" w:rsidRDefault="007E059A" w:rsidP="00F95658">
            <w:pPr>
              <w:tabs>
                <w:tab w:val="right" w:pos="851"/>
              </w:tabs>
              <w:ind w:firstLine="709"/>
              <w:jc w:val="both"/>
              <w:rPr>
                <w:sz w:val="24"/>
                <w:szCs w:val="24"/>
              </w:rPr>
            </w:pPr>
          </w:p>
        </w:tc>
      </w:tr>
      <w:tr w:rsidR="007E059A" w:rsidRPr="005532E3" w14:paraId="689234A1" w14:textId="77777777" w:rsidTr="002F30D3">
        <w:tc>
          <w:tcPr>
            <w:tcW w:w="237" w:type="pct"/>
            <w:shd w:val="clear" w:color="auto" w:fill="auto"/>
          </w:tcPr>
          <w:p w14:paraId="2087D8D9" w14:textId="77777777" w:rsidR="007E059A" w:rsidRPr="005532E3" w:rsidRDefault="007E059A" w:rsidP="00483826">
            <w:pPr>
              <w:ind w:firstLine="709"/>
              <w:jc w:val="both"/>
              <w:rPr>
                <w:sz w:val="24"/>
                <w:szCs w:val="24"/>
              </w:rPr>
            </w:pPr>
            <w:r>
              <w:rPr>
                <w:sz w:val="24"/>
                <w:szCs w:val="24"/>
              </w:rPr>
              <w:t>11.</w:t>
            </w:r>
          </w:p>
        </w:tc>
        <w:tc>
          <w:tcPr>
            <w:tcW w:w="1290" w:type="pct"/>
            <w:shd w:val="clear" w:color="auto" w:fill="auto"/>
          </w:tcPr>
          <w:p w14:paraId="3BBF37F5" w14:textId="77777777" w:rsidR="002932D4" w:rsidRPr="002932D4" w:rsidRDefault="002932D4" w:rsidP="002932D4">
            <w:pPr>
              <w:jc w:val="both"/>
              <w:rPr>
                <w:sz w:val="24"/>
                <w:szCs w:val="24"/>
              </w:rPr>
            </w:pPr>
            <w:r w:rsidRPr="002932D4">
              <w:rPr>
                <w:sz w:val="24"/>
                <w:szCs w:val="24"/>
              </w:rPr>
              <w:t>Тема 1.</w:t>
            </w:r>
          </w:p>
          <w:p w14:paraId="1696C36B" w14:textId="31D2797D" w:rsidR="007E059A" w:rsidRPr="00483826" w:rsidRDefault="002932D4" w:rsidP="002932D4">
            <w:pPr>
              <w:jc w:val="both"/>
              <w:rPr>
                <w:sz w:val="24"/>
                <w:szCs w:val="24"/>
              </w:rPr>
            </w:pPr>
            <w:r w:rsidRPr="002932D4">
              <w:rPr>
                <w:sz w:val="24"/>
                <w:szCs w:val="24"/>
              </w:rPr>
              <w:t>Понятие добавленной стоимости в электронной коммерции</w:t>
            </w:r>
          </w:p>
        </w:tc>
        <w:tc>
          <w:tcPr>
            <w:tcW w:w="416" w:type="pct"/>
            <w:shd w:val="clear" w:color="auto" w:fill="auto"/>
            <w:vAlign w:val="center"/>
          </w:tcPr>
          <w:p w14:paraId="30D39765" w14:textId="1516938D" w:rsidR="007E059A" w:rsidRPr="005532E3" w:rsidRDefault="002932D4" w:rsidP="00483826">
            <w:pPr>
              <w:jc w:val="center"/>
              <w:rPr>
                <w:sz w:val="24"/>
                <w:szCs w:val="24"/>
              </w:rPr>
            </w:pPr>
            <w:r>
              <w:rPr>
                <w:sz w:val="24"/>
                <w:szCs w:val="24"/>
              </w:rPr>
              <w:t>20</w:t>
            </w:r>
          </w:p>
        </w:tc>
        <w:tc>
          <w:tcPr>
            <w:tcW w:w="487" w:type="pct"/>
            <w:shd w:val="clear" w:color="auto" w:fill="auto"/>
            <w:vAlign w:val="center"/>
          </w:tcPr>
          <w:p w14:paraId="4063C805" w14:textId="7F19B585" w:rsidR="007E059A" w:rsidRPr="005532E3" w:rsidRDefault="002932D4" w:rsidP="00483826">
            <w:pPr>
              <w:jc w:val="center"/>
              <w:rPr>
                <w:sz w:val="24"/>
                <w:szCs w:val="24"/>
              </w:rPr>
            </w:pPr>
            <w:r>
              <w:rPr>
                <w:sz w:val="24"/>
                <w:szCs w:val="24"/>
              </w:rPr>
              <w:t>7</w:t>
            </w:r>
          </w:p>
        </w:tc>
        <w:tc>
          <w:tcPr>
            <w:tcW w:w="486" w:type="pct"/>
            <w:shd w:val="clear" w:color="auto" w:fill="auto"/>
            <w:vAlign w:val="center"/>
          </w:tcPr>
          <w:p w14:paraId="4EFD48D9" w14:textId="02200DDC" w:rsidR="007E059A" w:rsidRPr="005532E3" w:rsidRDefault="002932D4" w:rsidP="00483826">
            <w:pPr>
              <w:jc w:val="center"/>
              <w:rPr>
                <w:sz w:val="24"/>
                <w:szCs w:val="24"/>
              </w:rPr>
            </w:pPr>
            <w:r>
              <w:rPr>
                <w:sz w:val="24"/>
                <w:szCs w:val="24"/>
              </w:rPr>
              <w:t>2</w:t>
            </w:r>
          </w:p>
        </w:tc>
        <w:tc>
          <w:tcPr>
            <w:tcW w:w="695" w:type="pct"/>
            <w:shd w:val="clear" w:color="auto" w:fill="auto"/>
            <w:vAlign w:val="center"/>
          </w:tcPr>
          <w:p w14:paraId="72E5D748" w14:textId="2846B5BE" w:rsidR="007E059A" w:rsidRPr="0057189E" w:rsidRDefault="002932D4" w:rsidP="00483826">
            <w:pPr>
              <w:tabs>
                <w:tab w:val="right" w:pos="851"/>
              </w:tabs>
              <w:jc w:val="center"/>
              <w:rPr>
                <w:sz w:val="24"/>
                <w:szCs w:val="24"/>
                <w:highlight w:val="yellow"/>
              </w:rPr>
            </w:pPr>
            <w:r>
              <w:rPr>
                <w:sz w:val="24"/>
                <w:szCs w:val="24"/>
              </w:rPr>
              <w:t>5</w:t>
            </w:r>
          </w:p>
        </w:tc>
        <w:tc>
          <w:tcPr>
            <w:tcW w:w="492" w:type="pct"/>
            <w:shd w:val="clear" w:color="auto" w:fill="auto"/>
            <w:vAlign w:val="center"/>
          </w:tcPr>
          <w:p w14:paraId="7680D758" w14:textId="5545EE3A" w:rsidR="007E059A" w:rsidRPr="005532E3" w:rsidRDefault="007E059A" w:rsidP="00483826">
            <w:pPr>
              <w:tabs>
                <w:tab w:val="right" w:pos="851"/>
              </w:tabs>
              <w:jc w:val="center"/>
              <w:rPr>
                <w:sz w:val="24"/>
                <w:szCs w:val="24"/>
              </w:rPr>
            </w:pPr>
            <w:r>
              <w:rPr>
                <w:sz w:val="24"/>
                <w:szCs w:val="24"/>
              </w:rPr>
              <w:t>13</w:t>
            </w:r>
          </w:p>
        </w:tc>
        <w:tc>
          <w:tcPr>
            <w:tcW w:w="897" w:type="pct"/>
            <w:shd w:val="clear" w:color="auto" w:fill="auto"/>
            <w:vAlign w:val="center"/>
          </w:tcPr>
          <w:p w14:paraId="47D24447" w14:textId="5F8F787C" w:rsidR="007E059A" w:rsidRPr="005532E3" w:rsidRDefault="00D31554" w:rsidP="00D31554">
            <w:pPr>
              <w:tabs>
                <w:tab w:val="right" w:pos="851"/>
              </w:tabs>
              <w:jc w:val="center"/>
              <w:rPr>
                <w:sz w:val="24"/>
                <w:szCs w:val="24"/>
              </w:rPr>
            </w:pPr>
            <w:r>
              <w:rPr>
                <w:sz w:val="24"/>
                <w:szCs w:val="24"/>
              </w:rPr>
              <w:t>Опрос, решение задач</w:t>
            </w:r>
          </w:p>
        </w:tc>
      </w:tr>
      <w:tr w:rsidR="007E059A" w:rsidRPr="005532E3" w14:paraId="6BEC5486" w14:textId="77777777" w:rsidTr="002F30D3">
        <w:tc>
          <w:tcPr>
            <w:tcW w:w="237" w:type="pct"/>
            <w:shd w:val="clear" w:color="auto" w:fill="auto"/>
          </w:tcPr>
          <w:p w14:paraId="4BF9E05A" w14:textId="61A08F96" w:rsidR="007E059A" w:rsidRPr="005532E3" w:rsidRDefault="007E059A" w:rsidP="007E059A">
            <w:pPr>
              <w:jc w:val="both"/>
              <w:rPr>
                <w:sz w:val="24"/>
                <w:szCs w:val="24"/>
              </w:rPr>
            </w:pPr>
            <w:r w:rsidRPr="005532E3">
              <w:rPr>
                <w:sz w:val="24"/>
                <w:szCs w:val="24"/>
              </w:rPr>
              <w:t>2.</w:t>
            </w:r>
          </w:p>
        </w:tc>
        <w:tc>
          <w:tcPr>
            <w:tcW w:w="1290" w:type="pct"/>
            <w:shd w:val="clear" w:color="auto" w:fill="auto"/>
          </w:tcPr>
          <w:p w14:paraId="4C20AAB2" w14:textId="7DC01703" w:rsidR="007E059A" w:rsidRPr="00483826" w:rsidRDefault="002932D4" w:rsidP="00483826">
            <w:pPr>
              <w:jc w:val="both"/>
              <w:rPr>
                <w:sz w:val="24"/>
                <w:szCs w:val="24"/>
              </w:rPr>
            </w:pPr>
            <w:r w:rsidRPr="002932D4">
              <w:rPr>
                <w:sz w:val="24"/>
                <w:szCs w:val="24"/>
              </w:rPr>
              <w:t>Тема 2. Модели ценообразования в электронной коммерции</w:t>
            </w:r>
          </w:p>
        </w:tc>
        <w:tc>
          <w:tcPr>
            <w:tcW w:w="416" w:type="pct"/>
            <w:shd w:val="clear" w:color="auto" w:fill="auto"/>
            <w:vAlign w:val="center"/>
          </w:tcPr>
          <w:p w14:paraId="1C414BE1" w14:textId="69317B51" w:rsidR="007E059A" w:rsidRPr="005532E3" w:rsidRDefault="002932D4" w:rsidP="00483826">
            <w:pPr>
              <w:jc w:val="center"/>
              <w:rPr>
                <w:sz w:val="24"/>
                <w:szCs w:val="24"/>
              </w:rPr>
            </w:pPr>
            <w:r>
              <w:rPr>
                <w:sz w:val="24"/>
                <w:szCs w:val="24"/>
              </w:rPr>
              <w:t>19</w:t>
            </w:r>
          </w:p>
        </w:tc>
        <w:tc>
          <w:tcPr>
            <w:tcW w:w="487" w:type="pct"/>
            <w:shd w:val="clear" w:color="auto" w:fill="auto"/>
            <w:vAlign w:val="center"/>
          </w:tcPr>
          <w:p w14:paraId="1008A8B8" w14:textId="0BF5C1CC" w:rsidR="007E059A" w:rsidRPr="005532E3" w:rsidRDefault="002932D4" w:rsidP="00483826">
            <w:pPr>
              <w:jc w:val="center"/>
              <w:rPr>
                <w:sz w:val="24"/>
                <w:szCs w:val="24"/>
              </w:rPr>
            </w:pPr>
            <w:r>
              <w:rPr>
                <w:sz w:val="24"/>
                <w:szCs w:val="24"/>
              </w:rPr>
              <w:t>6</w:t>
            </w:r>
          </w:p>
        </w:tc>
        <w:tc>
          <w:tcPr>
            <w:tcW w:w="486" w:type="pct"/>
            <w:shd w:val="clear" w:color="auto" w:fill="auto"/>
            <w:vAlign w:val="center"/>
          </w:tcPr>
          <w:p w14:paraId="373D543D" w14:textId="283E2F12" w:rsidR="007E059A" w:rsidRPr="005532E3" w:rsidRDefault="002932D4" w:rsidP="00483826">
            <w:pPr>
              <w:jc w:val="center"/>
              <w:rPr>
                <w:sz w:val="24"/>
                <w:szCs w:val="24"/>
              </w:rPr>
            </w:pPr>
            <w:r>
              <w:rPr>
                <w:sz w:val="24"/>
                <w:szCs w:val="24"/>
              </w:rPr>
              <w:t>2</w:t>
            </w:r>
          </w:p>
        </w:tc>
        <w:tc>
          <w:tcPr>
            <w:tcW w:w="695" w:type="pct"/>
            <w:shd w:val="clear" w:color="auto" w:fill="auto"/>
            <w:vAlign w:val="center"/>
          </w:tcPr>
          <w:p w14:paraId="08B2429F" w14:textId="0D2F3585" w:rsidR="007E059A" w:rsidRPr="00FE77BA" w:rsidRDefault="002932D4" w:rsidP="00483826">
            <w:pPr>
              <w:tabs>
                <w:tab w:val="right" w:pos="851"/>
              </w:tabs>
              <w:jc w:val="center"/>
              <w:rPr>
                <w:sz w:val="24"/>
                <w:szCs w:val="24"/>
              </w:rPr>
            </w:pPr>
            <w:r>
              <w:rPr>
                <w:sz w:val="24"/>
                <w:szCs w:val="24"/>
              </w:rPr>
              <w:t>4</w:t>
            </w:r>
          </w:p>
        </w:tc>
        <w:tc>
          <w:tcPr>
            <w:tcW w:w="492" w:type="pct"/>
            <w:shd w:val="clear" w:color="auto" w:fill="auto"/>
            <w:vAlign w:val="center"/>
          </w:tcPr>
          <w:p w14:paraId="39B29339" w14:textId="07DCAA96" w:rsidR="007E059A" w:rsidRPr="005532E3" w:rsidRDefault="002932D4" w:rsidP="00483826">
            <w:pPr>
              <w:tabs>
                <w:tab w:val="right" w:pos="851"/>
              </w:tabs>
              <w:jc w:val="center"/>
              <w:rPr>
                <w:sz w:val="24"/>
                <w:szCs w:val="24"/>
              </w:rPr>
            </w:pPr>
            <w:r>
              <w:rPr>
                <w:sz w:val="24"/>
                <w:szCs w:val="24"/>
              </w:rPr>
              <w:t>13</w:t>
            </w:r>
          </w:p>
        </w:tc>
        <w:tc>
          <w:tcPr>
            <w:tcW w:w="897" w:type="pct"/>
            <w:shd w:val="clear" w:color="auto" w:fill="auto"/>
            <w:vAlign w:val="center"/>
          </w:tcPr>
          <w:p w14:paraId="12C6B3CC" w14:textId="12F1FDB1" w:rsidR="007E059A" w:rsidRPr="005532E3" w:rsidRDefault="00D31554" w:rsidP="00D31554">
            <w:pPr>
              <w:tabs>
                <w:tab w:val="right" w:pos="851"/>
              </w:tabs>
              <w:jc w:val="center"/>
              <w:rPr>
                <w:sz w:val="24"/>
                <w:szCs w:val="24"/>
              </w:rPr>
            </w:pPr>
            <w:r>
              <w:rPr>
                <w:sz w:val="24"/>
                <w:szCs w:val="24"/>
              </w:rPr>
              <w:t>Опрос, решение задач</w:t>
            </w:r>
            <w:r w:rsidR="007E059A">
              <w:rPr>
                <w:sz w:val="24"/>
                <w:szCs w:val="24"/>
              </w:rPr>
              <w:t xml:space="preserve"> </w:t>
            </w:r>
          </w:p>
        </w:tc>
      </w:tr>
      <w:tr w:rsidR="007E059A" w:rsidRPr="005532E3" w14:paraId="4D26AB1B" w14:textId="77777777" w:rsidTr="002F30D3">
        <w:tc>
          <w:tcPr>
            <w:tcW w:w="237" w:type="pct"/>
            <w:shd w:val="clear" w:color="auto" w:fill="auto"/>
          </w:tcPr>
          <w:p w14:paraId="64739A74" w14:textId="77777777" w:rsidR="007E059A" w:rsidRDefault="007E059A" w:rsidP="00483826">
            <w:pPr>
              <w:jc w:val="both"/>
              <w:rPr>
                <w:sz w:val="24"/>
                <w:szCs w:val="24"/>
              </w:rPr>
            </w:pPr>
            <w:r>
              <w:rPr>
                <w:sz w:val="24"/>
                <w:szCs w:val="24"/>
              </w:rPr>
              <w:t>3.</w:t>
            </w:r>
          </w:p>
        </w:tc>
        <w:tc>
          <w:tcPr>
            <w:tcW w:w="1290" w:type="pct"/>
            <w:shd w:val="clear" w:color="auto" w:fill="auto"/>
          </w:tcPr>
          <w:p w14:paraId="28C915D8" w14:textId="77777777" w:rsidR="002932D4" w:rsidRPr="002932D4" w:rsidRDefault="002932D4" w:rsidP="002932D4">
            <w:pPr>
              <w:jc w:val="both"/>
              <w:rPr>
                <w:sz w:val="24"/>
                <w:szCs w:val="24"/>
              </w:rPr>
            </w:pPr>
            <w:r w:rsidRPr="002932D4">
              <w:rPr>
                <w:sz w:val="24"/>
                <w:szCs w:val="24"/>
              </w:rPr>
              <w:t>Тема 3.</w:t>
            </w:r>
          </w:p>
          <w:p w14:paraId="41F9450F" w14:textId="4557B7AB" w:rsidR="007E059A" w:rsidRPr="00483826" w:rsidRDefault="002932D4" w:rsidP="002932D4">
            <w:pPr>
              <w:jc w:val="both"/>
              <w:rPr>
                <w:sz w:val="24"/>
                <w:szCs w:val="24"/>
              </w:rPr>
            </w:pPr>
            <w:r w:rsidRPr="002932D4">
              <w:rPr>
                <w:sz w:val="24"/>
                <w:szCs w:val="24"/>
              </w:rPr>
              <w:t>Влияние конкуренции на ценообразование в электронной коммерции</w:t>
            </w:r>
          </w:p>
        </w:tc>
        <w:tc>
          <w:tcPr>
            <w:tcW w:w="416" w:type="pct"/>
            <w:shd w:val="clear" w:color="auto" w:fill="auto"/>
            <w:vAlign w:val="center"/>
          </w:tcPr>
          <w:p w14:paraId="12DB2007" w14:textId="329ECA09" w:rsidR="007E059A" w:rsidRPr="005532E3" w:rsidRDefault="002932D4" w:rsidP="00483826">
            <w:pPr>
              <w:jc w:val="center"/>
              <w:rPr>
                <w:sz w:val="24"/>
                <w:szCs w:val="24"/>
              </w:rPr>
            </w:pPr>
            <w:r>
              <w:rPr>
                <w:sz w:val="24"/>
                <w:szCs w:val="24"/>
              </w:rPr>
              <w:t>20</w:t>
            </w:r>
          </w:p>
        </w:tc>
        <w:tc>
          <w:tcPr>
            <w:tcW w:w="487" w:type="pct"/>
            <w:shd w:val="clear" w:color="auto" w:fill="auto"/>
            <w:vAlign w:val="center"/>
          </w:tcPr>
          <w:p w14:paraId="7B685C45" w14:textId="4F0EC2DD" w:rsidR="007E059A" w:rsidRPr="005532E3" w:rsidRDefault="002932D4" w:rsidP="00483826">
            <w:pPr>
              <w:jc w:val="center"/>
              <w:rPr>
                <w:sz w:val="24"/>
                <w:szCs w:val="24"/>
              </w:rPr>
            </w:pPr>
            <w:r>
              <w:rPr>
                <w:sz w:val="24"/>
                <w:szCs w:val="24"/>
              </w:rPr>
              <w:t>7</w:t>
            </w:r>
          </w:p>
        </w:tc>
        <w:tc>
          <w:tcPr>
            <w:tcW w:w="486" w:type="pct"/>
            <w:shd w:val="clear" w:color="auto" w:fill="auto"/>
            <w:vAlign w:val="center"/>
          </w:tcPr>
          <w:p w14:paraId="6DA8B7F4" w14:textId="7CDDDBD9" w:rsidR="007E059A" w:rsidRPr="005532E3" w:rsidRDefault="002932D4" w:rsidP="00483826">
            <w:pPr>
              <w:jc w:val="center"/>
              <w:rPr>
                <w:sz w:val="24"/>
                <w:szCs w:val="24"/>
              </w:rPr>
            </w:pPr>
            <w:r>
              <w:rPr>
                <w:sz w:val="24"/>
                <w:szCs w:val="24"/>
              </w:rPr>
              <w:t>2</w:t>
            </w:r>
          </w:p>
        </w:tc>
        <w:tc>
          <w:tcPr>
            <w:tcW w:w="695" w:type="pct"/>
            <w:shd w:val="clear" w:color="auto" w:fill="auto"/>
            <w:vAlign w:val="center"/>
          </w:tcPr>
          <w:p w14:paraId="057259A3" w14:textId="223D8D3C" w:rsidR="007E059A" w:rsidRPr="00FE77BA" w:rsidRDefault="002932D4" w:rsidP="00483826">
            <w:pPr>
              <w:tabs>
                <w:tab w:val="right" w:pos="851"/>
              </w:tabs>
              <w:jc w:val="center"/>
              <w:rPr>
                <w:sz w:val="24"/>
                <w:szCs w:val="24"/>
              </w:rPr>
            </w:pPr>
            <w:r>
              <w:rPr>
                <w:sz w:val="24"/>
                <w:szCs w:val="24"/>
              </w:rPr>
              <w:t>5</w:t>
            </w:r>
          </w:p>
        </w:tc>
        <w:tc>
          <w:tcPr>
            <w:tcW w:w="492" w:type="pct"/>
            <w:shd w:val="clear" w:color="auto" w:fill="auto"/>
            <w:vAlign w:val="center"/>
          </w:tcPr>
          <w:p w14:paraId="0EE58547" w14:textId="675370B9" w:rsidR="007E059A" w:rsidRPr="005532E3" w:rsidRDefault="002932D4" w:rsidP="00483826">
            <w:pPr>
              <w:tabs>
                <w:tab w:val="right" w:pos="851"/>
              </w:tabs>
              <w:jc w:val="center"/>
              <w:rPr>
                <w:sz w:val="24"/>
                <w:szCs w:val="24"/>
              </w:rPr>
            </w:pPr>
            <w:r>
              <w:rPr>
                <w:sz w:val="24"/>
                <w:szCs w:val="24"/>
              </w:rPr>
              <w:t>13</w:t>
            </w:r>
          </w:p>
        </w:tc>
        <w:tc>
          <w:tcPr>
            <w:tcW w:w="897" w:type="pct"/>
            <w:shd w:val="clear" w:color="auto" w:fill="auto"/>
            <w:vAlign w:val="center"/>
          </w:tcPr>
          <w:p w14:paraId="1636BE13" w14:textId="4D5E17CC" w:rsidR="007E059A" w:rsidRPr="005532E3" w:rsidRDefault="00D31554" w:rsidP="00D31554">
            <w:pPr>
              <w:tabs>
                <w:tab w:val="right" w:pos="851"/>
              </w:tabs>
              <w:jc w:val="center"/>
              <w:rPr>
                <w:sz w:val="24"/>
                <w:szCs w:val="24"/>
              </w:rPr>
            </w:pPr>
            <w:r>
              <w:rPr>
                <w:sz w:val="24"/>
                <w:szCs w:val="24"/>
              </w:rPr>
              <w:t>Опрос, решение задач</w:t>
            </w:r>
          </w:p>
        </w:tc>
      </w:tr>
      <w:tr w:rsidR="00D31554" w:rsidRPr="005532E3" w14:paraId="2F9C264C" w14:textId="77777777" w:rsidTr="002F30D3">
        <w:tc>
          <w:tcPr>
            <w:tcW w:w="237" w:type="pct"/>
            <w:shd w:val="clear" w:color="auto" w:fill="auto"/>
          </w:tcPr>
          <w:p w14:paraId="5F7EFA3B" w14:textId="77777777" w:rsidR="00D31554" w:rsidRDefault="00D31554" w:rsidP="00D31554">
            <w:pPr>
              <w:ind w:firstLine="709"/>
              <w:jc w:val="both"/>
              <w:rPr>
                <w:sz w:val="24"/>
                <w:szCs w:val="24"/>
              </w:rPr>
            </w:pPr>
            <w:r>
              <w:rPr>
                <w:sz w:val="24"/>
                <w:szCs w:val="24"/>
              </w:rPr>
              <w:t>44.</w:t>
            </w:r>
          </w:p>
        </w:tc>
        <w:tc>
          <w:tcPr>
            <w:tcW w:w="1290" w:type="pct"/>
            <w:shd w:val="clear" w:color="auto" w:fill="auto"/>
          </w:tcPr>
          <w:p w14:paraId="1B477BA0" w14:textId="77777777" w:rsidR="00D31554" w:rsidRPr="002932D4" w:rsidRDefault="00D31554" w:rsidP="00D31554">
            <w:pPr>
              <w:jc w:val="both"/>
              <w:rPr>
                <w:sz w:val="24"/>
                <w:szCs w:val="24"/>
              </w:rPr>
            </w:pPr>
            <w:r w:rsidRPr="002932D4">
              <w:rPr>
                <w:sz w:val="24"/>
                <w:szCs w:val="24"/>
              </w:rPr>
              <w:t>Тема 4.</w:t>
            </w:r>
          </w:p>
          <w:p w14:paraId="255297F4" w14:textId="205E68BE" w:rsidR="00D31554" w:rsidRPr="00483826" w:rsidRDefault="00D31554" w:rsidP="00D31554">
            <w:pPr>
              <w:jc w:val="both"/>
              <w:rPr>
                <w:sz w:val="24"/>
                <w:szCs w:val="24"/>
              </w:rPr>
            </w:pPr>
            <w:r w:rsidRPr="002932D4">
              <w:rPr>
                <w:sz w:val="24"/>
                <w:szCs w:val="24"/>
              </w:rPr>
              <w:t>Психология потребителя и ее влияние на ценообразование</w:t>
            </w:r>
          </w:p>
        </w:tc>
        <w:tc>
          <w:tcPr>
            <w:tcW w:w="416" w:type="pct"/>
            <w:shd w:val="clear" w:color="auto" w:fill="auto"/>
            <w:vAlign w:val="center"/>
          </w:tcPr>
          <w:p w14:paraId="6C9C4268" w14:textId="4CD4EA56" w:rsidR="00D31554" w:rsidRPr="005532E3" w:rsidRDefault="00D31554" w:rsidP="00D31554">
            <w:pPr>
              <w:jc w:val="center"/>
              <w:rPr>
                <w:sz w:val="24"/>
                <w:szCs w:val="24"/>
              </w:rPr>
            </w:pPr>
            <w:r>
              <w:rPr>
                <w:sz w:val="24"/>
                <w:szCs w:val="24"/>
              </w:rPr>
              <w:t>20</w:t>
            </w:r>
          </w:p>
        </w:tc>
        <w:tc>
          <w:tcPr>
            <w:tcW w:w="487" w:type="pct"/>
            <w:shd w:val="clear" w:color="auto" w:fill="auto"/>
            <w:vAlign w:val="center"/>
          </w:tcPr>
          <w:p w14:paraId="41AC76A8" w14:textId="721C8A74" w:rsidR="00D31554" w:rsidRPr="005532E3" w:rsidRDefault="00D31554" w:rsidP="00D31554">
            <w:pPr>
              <w:jc w:val="center"/>
              <w:rPr>
                <w:sz w:val="24"/>
                <w:szCs w:val="24"/>
              </w:rPr>
            </w:pPr>
            <w:r>
              <w:rPr>
                <w:sz w:val="24"/>
                <w:szCs w:val="24"/>
              </w:rPr>
              <w:t>7</w:t>
            </w:r>
          </w:p>
        </w:tc>
        <w:tc>
          <w:tcPr>
            <w:tcW w:w="486" w:type="pct"/>
            <w:shd w:val="clear" w:color="auto" w:fill="auto"/>
            <w:vAlign w:val="center"/>
          </w:tcPr>
          <w:p w14:paraId="1050F402" w14:textId="071ACA1C" w:rsidR="00D31554" w:rsidRPr="005532E3" w:rsidRDefault="00D31554" w:rsidP="00D31554">
            <w:pPr>
              <w:jc w:val="center"/>
              <w:rPr>
                <w:sz w:val="24"/>
                <w:szCs w:val="24"/>
              </w:rPr>
            </w:pPr>
            <w:r>
              <w:rPr>
                <w:sz w:val="24"/>
                <w:szCs w:val="24"/>
              </w:rPr>
              <w:t>2</w:t>
            </w:r>
          </w:p>
        </w:tc>
        <w:tc>
          <w:tcPr>
            <w:tcW w:w="695" w:type="pct"/>
            <w:shd w:val="clear" w:color="auto" w:fill="auto"/>
            <w:vAlign w:val="center"/>
          </w:tcPr>
          <w:p w14:paraId="7F4170E0" w14:textId="6CD6C32A" w:rsidR="00D31554" w:rsidRPr="00FE77BA" w:rsidRDefault="00D31554" w:rsidP="00D31554">
            <w:pPr>
              <w:tabs>
                <w:tab w:val="right" w:pos="851"/>
              </w:tabs>
              <w:jc w:val="center"/>
              <w:rPr>
                <w:sz w:val="24"/>
                <w:szCs w:val="24"/>
              </w:rPr>
            </w:pPr>
            <w:r>
              <w:rPr>
                <w:sz w:val="24"/>
                <w:szCs w:val="24"/>
              </w:rPr>
              <w:t>5</w:t>
            </w:r>
          </w:p>
        </w:tc>
        <w:tc>
          <w:tcPr>
            <w:tcW w:w="492" w:type="pct"/>
            <w:shd w:val="clear" w:color="auto" w:fill="auto"/>
            <w:vAlign w:val="center"/>
          </w:tcPr>
          <w:p w14:paraId="0C9434EB" w14:textId="4CF5B224" w:rsidR="00D31554" w:rsidRPr="005532E3" w:rsidRDefault="00D31554" w:rsidP="00D31554">
            <w:pPr>
              <w:tabs>
                <w:tab w:val="right" w:pos="851"/>
              </w:tabs>
              <w:jc w:val="center"/>
              <w:rPr>
                <w:sz w:val="24"/>
                <w:szCs w:val="24"/>
              </w:rPr>
            </w:pPr>
            <w:r>
              <w:rPr>
                <w:sz w:val="24"/>
                <w:szCs w:val="24"/>
              </w:rPr>
              <w:t>13</w:t>
            </w:r>
          </w:p>
        </w:tc>
        <w:tc>
          <w:tcPr>
            <w:tcW w:w="897" w:type="pct"/>
            <w:shd w:val="clear" w:color="auto" w:fill="auto"/>
            <w:vAlign w:val="center"/>
          </w:tcPr>
          <w:p w14:paraId="2CBED272" w14:textId="3C844989" w:rsidR="00D31554" w:rsidRPr="005532E3" w:rsidRDefault="00D31554" w:rsidP="00D31554">
            <w:pPr>
              <w:tabs>
                <w:tab w:val="right" w:pos="851"/>
              </w:tabs>
              <w:jc w:val="center"/>
              <w:rPr>
                <w:sz w:val="24"/>
                <w:szCs w:val="24"/>
              </w:rPr>
            </w:pPr>
            <w:r>
              <w:rPr>
                <w:sz w:val="24"/>
                <w:szCs w:val="24"/>
              </w:rPr>
              <w:t>Опрос, решение задач</w:t>
            </w:r>
          </w:p>
        </w:tc>
      </w:tr>
      <w:tr w:rsidR="00D31554" w:rsidRPr="005532E3" w14:paraId="65E882F1" w14:textId="77777777" w:rsidTr="002F30D3">
        <w:tc>
          <w:tcPr>
            <w:tcW w:w="237" w:type="pct"/>
            <w:shd w:val="clear" w:color="auto" w:fill="auto"/>
          </w:tcPr>
          <w:p w14:paraId="14760502" w14:textId="77777777" w:rsidR="00D31554" w:rsidRDefault="00D31554" w:rsidP="00D31554">
            <w:pPr>
              <w:ind w:firstLine="709"/>
              <w:jc w:val="both"/>
              <w:rPr>
                <w:sz w:val="24"/>
                <w:szCs w:val="24"/>
              </w:rPr>
            </w:pPr>
            <w:r>
              <w:rPr>
                <w:sz w:val="24"/>
                <w:szCs w:val="24"/>
              </w:rPr>
              <w:t xml:space="preserve">  5.</w:t>
            </w:r>
          </w:p>
        </w:tc>
        <w:tc>
          <w:tcPr>
            <w:tcW w:w="1290" w:type="pct"/>
            <w:shd w:val="clear" w:color="auto" w:fill="auto"/>
          </w:tcPr>
          <w:p w14:paraId="0EAAD793" w14:textId="4D143969" w:rsidR="00D31554" w:rsidRPr="00483826" w:rsidRDefault="00D31554" w:rsidP="00D31554">
            <w:pPr>
              <w:jc w:val="both"/>
              <w:rPr>
                <w:sz w:val="24"/>
                <w:szCs w:val="24"/>
              </w:rPr>
            </w:pPr>
            <w:r w:rsidRPr="002932D4">
              <w:rPr>
                <w:sz w:val="24"/>
                <w:szCs w:val="24"/>
              </w:rPr>
              <w:t>Тема 5. Использование данных и аналитики для оптимизации ценообразования</w:t>
            </w:r>
          </w:p>
        </w:tc>
        <w:tc>
          <w:tcPr>
            <w:tcW w:w="416" w:type="pct"/>
            <w:shd w:val="clear" w:color="auto" w:fill="auto"/>
            <w:vAlign w:val="center"/>
          </w:tcPr>
          <w:p w14:paraId="4B1CDE92" w14:textId="086406B5" w:rsidR="00D31554" w:rsidRPr="005532E3" w:rsidRDefault="00D31554" w:rsidP="00D31554">
            <w:pPr>
              <w:jc w:val="center"/>
              <w:rPr>
                <w:sz w:val="24"/>
                <w:szCs w:val="24"/>
              </w:rPr>
            </w:pPr>
            <w:r>
              <w:rPr>
                <w:sz w:val="24"/>
                <w:szCs w:val="24"/>
              </w:rPr>
              <w:t>20</w:t>
            </w:r>
          </w:p>
        </w:tc>
        <w:tc>
          <w:tcPr>
            <w:tcW w:w="487" w:type="pct"/>
            <w:shd w:val="clear" w:color="auto" w:fill="auto"/>
            <w:vAlign w:val="center"/>
          </w:tcPr>
          <w:p w14:paraId="2D935B69" w14:textId="37589920" w:rsidR="00D31554" w:rsidRPr="005532E3" w:rsidRDefault="00D31554" w:rsidP="00D31554">
            <w:pPr>
              <w:jc w:val="center"/>
              <w:rPr>
                <w:sz w:val="24"/>
                <w:szCs w:val="24"/>
              </w:rPr>
            </w:pPr>
            <w:r>
              <w:rPr>
                <w:sz w:val="24"/>
                <w:szCs w:val="24"/>
              </w:rPr>
              <w:t>7</w:t>
            </w:r>
          </w:p>
        </w:tc>
        <w:tc>
          <w:tcPr>
            <w:tcW w:w="486" w:type="pct"/>
            <w:shd w:val="clear" w:color="auto" w:fill="auto"/>
            <w:vAlign w:val="center"/>
          </w:tcPr>
          <w:p w14:paraId="092692DB" w14:textId="7CD5D6FC" w:rsidR="00D31554" w:rsidRPr="005532E3" w:rsidRDefault="00D31554" w:rsidP="00D31554">
            <w:pPr>
              <w:jc w:val="center"/>
              <w:rPr>
                <w:sz w:val="24"/>
                <w:szCs w:val="24"/>
              </w:rPr>
            </w:pPr>
            <w:r>
              <w:rPr>
                <w:sz w:val="24"/>
                <w:szCs w:val="24"/>
              </w:rPr>
              <w:t>2</w:t>
            </w:r>
          </w:p>
        </w:tc>
        <w:tc>
          <w:tcPr>
            <w:tcW w:w="695" w:type="pct"/>
            <w:shd w:val="clear" w:color="auto" w:fill="auto"/>
            <w:vAlign w:val="center"/>
          </w:tcPr>
          <w:p w14:paraId="526E0931" w14:textId="63DB52DE" w:rsidR="00D31554" w:rsidRPr="00FE77BA" w:rsidRDefault="00D31554" w:rsidP="00D31554">
            <w:pPr>
              <w:tabs>
                <w:tab w:val="right" w:pos="851"/>
              </w:tabs>
              <w:jc w:val="center"/>
              <w:rPr>
                <w:sz w:val="24"/>
                <w:szCs w:val="24"/>
              </w:rPr>
            </w:pPr>
            <w:r>
              <w:rPr>
                <w:sz w:val="24"/>
                <w:szCs w:val="24"/>
              </w:rPr>
              <w:t>5</w:t>
            </w:r>
          </w:p>
        </w:tc>
        <w:tc>
          <w:tcPr>
            <w:tcW w:w="492" w:type="pct"/>
            <w:shd w:val="clear" w:color="auto" w:fill="auto"/>
            <w:vAlign w:val="center"/>
          </w:tcPr>
          <w:p w14:paraId="62638373" w14:textId="1AF4E071" w:rsidR="00D31554" w:rsidRPr="005532E3" w:rsidRDefault="00D31554" w:rsidP="00D31554">
            <w:pPr>
              <w:tabs>
                <w:tab w:val="right" w:pos="851"/>
              </w:tabs>
              <w:jc w:val="center"/>
              <w:rPr>
                <w:sz w:val="24"/>
                <w:szCs w:val="24"/>
              </w:rPr>
            </w:pPr>
            <w:r>
              <w:rPr>
                <w:sz w:val="24"/>
                <w:szCs w:val="24"/>
              </w:rPr>
              <w:t>13</w:t>
            </w:r>
          </w:p>
        </w:tc>
        <w:tc>
          <w:tcPr>
            <w:tcW w:w="897" w:type="pct"/>
            <w:shd w:val="clear" w:color="auto" w:fill="auto"/>
            <w:vAlign w:val="center"/>
          </w:tcPr>
          <w:p w14:paraId="1EB6CD23" w14:textId="1375E578" w:rsidR="00D31554" w:rsidRPr="005532E3" w:rsidRDefault="00D31554" w:rsidP="00D31554">
            <w:pPr>
              <w:tabs>
                <w:tab w:val="right" w:pos="851"/>
              </w:tabs>
              <w:jc w:val="center"/>
              <w:rPr>
                <w:sz w:val="24"/>
                <w:szCs w:val="24"/>
              </w:rPr>
            </w:pPr>
            <w:r>
              <w:rPr>
                <w:sz w:val="24"/>
                <w:szCs w:val="24"/>
              </w:rPr>
              <w:t>Опрос, решение задач</w:t>
            </w:r>
          </w:p>
        </w:tc>
      </w:tr>
      <w:tr w:rsidR="00D31554" w:rsidRPr="005532E3" w14:paraId="65B964C5" w14:textId="77777777" w:rsidTr="002F30D3">
        <w:tc>
          <w:tcPr>
            <w:tcW w:w="237" w:type="pct"/>
            <w:shd w:val="clear" w:color="auto" w:fill="auto"/>
          </w:tcPr>
          <w:p w14:paraId="54BC4FC2" w14:textId="1E24CE9C" w:rsidR="00D31554" w:rsidRDefault="00D31554" w:rsidP="00D31554">
            <w:pPr>
              <w:jc w:val="both"/>
              <w:rPr>
                <w:sz w:val="24"/>
                <w:szCs w:val="24"/>
              </w:rPr>
            </w:pPr>
            <w:r>
              <w:rPr>
                <w:sz w:val="24"/>
                <w:szCs w:val="24"/>
              </w:rPr>
              <w:t>6.</w:t>
            </w:r>
          </w:p>
        </w:tc>
        <w:tc>
          <w:tcPr>
            <w:tcW w:w="1290" w:type="pct"/>
            <w:shd w:val="clear" w:color="auto" w:fill="auto"/>
          </w:tcPr>
          <w:p w14:paraId="20F3A89C" w14:textId="77777777" w:rsidR="00D31554" w:rsidRPr="002932D4" w:rsidRDefault="00D31554" w:rsidP="00D31554">
            <w:pPr>
              <w:jc w:val="both"/>
              <w:rPr>
                <w:sz w:val="24"/>
                <w:szCs w:val="24"/>
              </w:rPr>
            </w:pPr>
            <w:r w:rsidRPr="002932D4">
              <w:rPr>
                <w:sz w:val="24"/>
                <w:szCs w:val="24"/>
              </w:rPr>
              <w:t>Тема 6.</w:t>
            </w:r>
          </w:p>
          <w:p w14:paraId="574CB8A4" w14:textId="3E983F4A" w:rsidR="00D31554" w:rsidRPr="00483826" w:rsidRDefault="00D31554" w:rsidP="00D31554">
            <w:pPr>
              <w:jc w:val="both"/>
              <w:rPr>
                <w:sz w:val="24"/>
                <w:szCs w:val="24"/>
              </w:rPr>
            </w:pPr>
            <w:r w:rsidRPr="002932D4">
              <w:rPr>
                <w:sz w:val="24"/>
                <w:szCs w:val="24"/>
              </w:rPr>
              <w:t>Эффект добавленной стоимости на лояльность клиентов</w:t>
            </w:r>
          </w:p>
        </w:tc>
        <w:tc>
          <w:tcPr>
            <w:tcW w:w="416" w:type="pct"/>
            <w:shd w:val="clear" w:color="auto" w:fill="auto"/>
            <w:vAlign w:val="center"/>
          </w:tcPr>
          <w:p w14:paraId="35544C63" w14:textId="59951CEB" w:rsidR="00D31554" w:rsidRDefault="00D31554" w:rsidP="00D31554">
            <w:pPr>
              <w:jc w:val="center"/>
              <w:rPr>
                <w:sz w:val="24"/>
                <w:szCs w:val="24"/>
              </w:rPr>
            </w:pPr>
            <w:r>
              <w:rPr>
                <w:sz w:val="24"/>
                <w:szCs w:val="24"/>
              </w:rPr>
              <w:t>21</w:t>
            </w:r>
          </w:p>
        </w:tc>
        <w:tc>
          <w:tcPr>
            <w:tcW w:w="487" w:type="pct"/>
            <w:shd w:val="clear" w:color="auto" w:fill="auto"/>
            <w:vAlign w:val="center"/>
          </w:tcPr>
          <w:p w14:paraId="7E033F83" w14:textId="77EDAF2A" w:rsidR="00D31554" w:rsidRDefault="00D31554" w:rsidP="00D31554">
            <w:pPr>
              <w:jc w:val="center"/>
              <w:rPr>
                <w:sz w:val="24"/>
                <w:szCs w:val="24"/>
              </w:rPr>
            </w:pPr>
            <w:r>
              <w:rPr>
                <w:sz w:val="24"/>
                <w:szCs w:val="24"/>
              </w:rPr>
              <w:t>8</w:t>
            </w:r>
          </w:p>
        </w:tc>
        <w:tc>
          <w:tcPr>
            <w:tcW w:w="486" w:type="pct"/>
            <w:shd w:val="clear" w:color="auto" w:fill="auto"/>
            <w:vAlign w:val="center"/>
          </w:tcPr>
          <w:p w14:paraId="5DA884B7" w14:textId="2B05EFE2" w:rsidR="00D31554" w:rsidRDefault="00D31554" w:rsidP="00D31554">
            <w:pPr>
              <w:jc w:val="center"/>
              <w:rPr>
                <w:sz w:val="24"/>
                <w:szCs w:val="24"/>
              </w:rPr>
            </w:pPr>
            <w:r>
              <w:rPr>
                <w:sz w:val="24"/>
                <w:szCs w:val="24"/>
              </w:rPr>
              <w:t>3</w:t>
            </w:r>
          </w:p>
        </w:tc>
        <w:tc>
          <w:tcPr>
            <w:tcW w:w="695" w:type="pct"/>
            <w:shd w:val="clear" w:color="auto" w:fill="auto"/>
            <w:vAlign w:val="center"/>
          </w:tcPr>
          <w:p w14:paraId="6563051C" w14:textId="7289081E" w:rsidR="00D31554" w:rsidRPr="00FE77BA" w:rsidRDefault="00D31554" w:rsidP="00D31554">
            <w:pPr>
              <w:tabs>
                <w:tab w:val="right" w:pos="851"/>
              </w:tabs>
              <w:jc w:val="center"/>
              <w:rPr>
                <w:sz w:val="24"/>
                <w:szCs w:val="24"/>
              </w:rPr>
            </w:pPr>
            <w:r>
              <w:rPr>
                <w:sz w:val="24"/>
                <w:szCs w:val="24"/>
              </w:rPr>
              <w:t>5</w:t>
            </w:r>
          </w:p>
        </w:tc>
        <w:tc>
          <w:tcPr>
            <w:tcW w:w="492" w:type="pct"/>
            <w:shd w:val="clear" w:color="auto" w:fill="auto"/>
            <w:vAlign w:val="center"/>
          </w:tcPr>
          <w:p w14:paraId="22C7EF25" w14:textId="0D58FEBE" w:rsidR="00D31554" w:rsidRDefault="00D31554" w:rsidP="00D31554">
            <w:pPr>
              <w:tabs>
                <w:tab w:val="right" w:pos="851"/>
              </w:tabs>
              <w:jc w:val="center"/>
              <w:rPr>
                <w:sz w:val="24"/>
                <w:szCs w:val="24"/>
              </w:rPr>
            </w:pPr>
            <w:r>
              <w:rPr>
                <w:sz w:val="24"/>
                <w:szCs w:val="24"/>
              </w:rPr>
              <w:t>13</w:t>
            </w:r>
          </w:p>
        </w:tc>
        <w:tc>
          <w:tcPr>
            <w:tcW w:w="897" w:type="pct"/>
            <w:shd w:val="clear" w:color="auto" w:fill="auto"/>
            <w:vAlign w:val="center"/>
          </w:tcPr>
          <w:p w14:paraId="6B2E2E76" w14:textId="3F2ADC64" w:rsidR="00D31554" w:rsidRDefault="00D31554" w:rsidP="00D31554">
            <w:pPr>
              <w:tabs>
                <w:tab w:val="right" w:pos="851"/>
              </w:tabs>
              <w:jc w:val="center"/>
              <w:rPr>
                <w:sz w:val="24"/>
                <w:szCs w:val="24"/>
              </w:rPr>
            </w:pPr>
            <w:r>
              <w:rPr>
                <w:sz w:val="24"/>
                <w:szCs w:val="24"/>
              </w:rPr>
              <w:t>Опрос, решение задач</w:t>
            </w:r>
          </w:p>
        </w:tc>
      </w:tr>
      <w:tr w:rsidR="00D31554" w:rsidRPr="005532E3" w14:paraId="271F38BB" w14:textId="77777777" w:rsidTr="002F30D3">
        <w:tc>
          <w:tcPr>
            <w:tcW w:w="237" w:type="pct"/>
            <w:shd w:val="clear" w:color="auto" w:fill="auto"/>
          </w:tcPr>
          <w:p w14:paraId="3B1F974A" w14:textId="22E9677D" w:rsidR="00D31554" w:rsidRDefault="00D31554" w:rsidP="00D31554">
            <w:pPr>
              <w:jc w:val="both"/>
              <w:rPr>
                <w:sz w:val="24"/>
                <w:szCs w:val="24"/>
              </w:rPr>
            </w:pPr>
            <w:r>
              <w:rPr>
                <w:sz w:val="24"/>
                <w:szCs w:val="24"/>
              </w:rPr>
              <w:t>7.</w:t>
            </w:r>
          </w:p>
        </w:tc>
        <w:tc>
          <w:tcPr>
            <w:tcW w:w="1290" w:type="pct"/>
            <w:shd w:val="clear" w:color="auto" w:fill="auto"/>
          </w:tcPr>
          <w:p w14:paraId="45FBB71E" w14:textId="0BA793E3" w:rsidR="00D31554" w:rsidRPr="00483826" w:rsidRDefault="00D31554" w:rsidP="00D31554">
            <w:pPr>
              <w:jc w:val="both"/>
              <w:rPr>
                <w:sz w:val="24"/>
                <w:szCs w:val="24"/>
              </w:rPr>
            </w:pPr>
            <w:r w:rsidRPr="002932D4">
              <w:rPr>
                <w:sz w:val="24"/>
                <w:szCs w:val="24"/>
              </w:rPr>
              <w:t>Тема 7. Правовые аспекты ценообразования в электронной коммерции</w:t>
            </w:r>
          </w:p>
        </w:tc>
        <w:tc>
          <w:tcPr>
            <w:tcW w:w="416" w:type="pct"/>
            <w:shd w:val="clear" w:color="auto" w:fill="auto"/>
            <w:vAlign w:val="center"/>
          </w:tcPr>
          <w:p w14:paraId="64ACCD71" w14:textId="240D6F8D" w:rsidR="00D31554" w:rsidRDefault="00D31554" w:rsidP="00D31554">
            <w:pPr>
              <w:jc w:val="center"/>
              <w:rPr>
                <w:sz w:val="24"/>
                <w:szCs w:val="24"/>
              </w:rPr>
            </w:pPr>
            <w:r>
              <w:rPr>
                <w:sz w:val="24"/>
                <w:szCs w:val="24"/>
              </w:rPr>
              <w:t>24</w:t>
            </w:r>
          </w:p>
        </w:tc>
        <w:tc>
          <w:tcPr>
            <w:tcW w:w="487" w:type="pct"/>
            <w:shd w:val="clear" w:color="auto" w:fill="auto"/>
            <w:vAlign w:val="center"/>
          </w:tcPr>
          <w:p w14:paraId="54525632" w14:textId="55A099EB" w:rsidR="00D31554" w:rsidRDefault="00D31554" w:rsidP="00D31554">
            <w:pPr>
              <w:jc w:val="center"/>
              <w:rPr>
                <w:sz w:val="24"/>
                <w:szCs w:val="24"/>
              </w:rPr>
            </w:pPr>
            <w:r>
              <w:rPr>
                <w:sz w:val="24"/>
                <w:szCs w:val="24"/>
              </w:rPr>
              <w:t>8</w:t>
            </w:r>
          </w:p>
        </w:tc>
        <w:tc>
          <w:tcPr>
            <w:tcW w:w="486" w:type="pct"/>
            <w:shd w:val="clear" w:color="auto" w:fill="auto"/>
            <w:vAlign w:val="center"/>
          </w:tcPr>
          <w:p w14:paraId="75C19673" w14:textId="76D3DDFA" w:rsidR="00D31554" w:rsidRDefault="00D31554" w:rsidP="00D31554">
            <w:pPr>
              <w:jc w:val="center"/>
              <w:rPr>
                <w:sz w:val="24"/>
                <w:szCs w:val="24"/>
              </w:rPr>
            </w:pPr>
            <w:r>
              <w:rPr>
                <w:sz w:val="24"/>
                <w:szCs w:val="24"/>
              </w:rPr>
              <w:t>3</w:t>
            </w:r>
          </w:p>
        </w:tc>
        <w:tc>
          <w:tcPr>
            <w:tcW w:w="695" w:type="pct"/>
            <w:shd w:val="clear" w:color="auto" w:fill="auto"/>
            <w:vAlign w:val="center"/>
          </w:tcPr>
          <w:p w14:paraId="1EB5B543" w14:textId="36E2AF7B" w:rsidR="00D31554" w:rsidRDefault="00D31554" w:rsidP="00D31554">
            <w:pPr>
              <w:tabs>
                <w:tab w:val="right" w:pos="851"/>
              </w:tabs>
              <w:jc w:val="center"/>
              <w:rPr>
                <w:sz w:val="24"/>
                <w:szCs w:val="24"/>
              </w:rPr>
            </w:pPr>
            <w:r>
              <w:rPr>
                <w:sz w:val="24"/>
                <w:szCs w:val="24"/>
              </w:rPr>
              <w:t>5</w:t>
            </w:r>
          </w:p>
        </w:tc>
        <w:tc>
          <w:tcPr>
            <w:tcW w:w="492" w:type="pct"/>
            <w:shd w:val="clear" w:color="auto" w:fill="auto"/>
            <w:vAlign w:val="center"/>
          </w:tcPr>
          <w:p w14:paraId="3BF78C01" w14:textId="1B80A901" w:rsidR="00D31554" w:rsidRDefault="00D31554" w:rsidP="00D31554">
            <w:pPr>
              <w:tabs>
                <w:tab w:val="right" w:pos="851"/>
              </w:tabs>
              <w:jc w:val="center"/>
              <w:rPr>
                <w:sz w:val="24"/>
                <w:szCs w:val="24"/>
              </w:rPr>
            </w:pPr>
            <w:r>
              <w:rPr>
                <w:sz w:val="24"/>
                <w:szCs w:val="24"/>
              </w:rPr>
              <w:t>16</w:t>
            </w:r>
          </w:p>
        </w:tc>
        <w:tc>
          <w:tcPr>
            <w:tcW w:w="897" w:type="pct"/>
            <w:shd w:val="clear" w:color="auto" w:fill="auto"/>
            <w:vAlign w:val="center"/>
          </w:tcPr>
          <w:p w14:paraId="22C2D2D7" w14:textId="5DD67AB4" w:rsidR="00D31554" w:rsidRDefault="00D31554" w:rsidP="00D31554">
            <w:pPr>
              <w:tabs>
                <w:tab w:val="right" w:pos="851"/>
              </w:tabs>
              <w:jc w:val="center"/>
              <w:rPr>
                <w:sz w:val="24"/>
                <w:szCs w:val="24"/>
              </w:rPr>
            </w:pPr>
            <w:r>
              <w:rPr>
                <w:sz w:val="24"/>
                <w:szCs w:val="24"/>
              </w:rPr>
              <w:t>Опрос, решение задач</w:t>
            </w:r>
          </w:p>
        </w:tc>
      </w:tr>
      <w:tr w:rsidR="00D31554" w:rsidRPr="005532E3" w14:paraId="7878BC08" w14:textId="77777777" w:rsidTr="002F30D3">
        <w:tc>
          <w:tcPr>
            <w:tcW w:w="237" w:type="pct"/>
            <w:shd w:val="clear" w:color="auto" w:fill="auto"/>
          </w:tcPr>
          <w:p w14:paraId="23F43F7A" w14:textId="77777777" w:rsidR="00D31554" w:rsidRPr="005532E3" w:rsidRDefault="00D31554" w:rsidP="00D31554">
            <w:pPr>
              <w:ind w:firstLine="709"/>
              <w:jc w:val="both"/>
              <w:rPr>
                <w:sz w:val="24"/>
                <w:szCs w:val="24"/>
              </w:rPr>
            </w:pPr>
          </w:p>
        </w:tc>
        <w:tc>
          <w:tcPr>
            <w:tcW w:w="1290" w:type="pct"/>
            <w:shd w:val="clear" w:color="auto" w:fill="auto"/>
          </w:tcPr>
          <w:p w14:paraId="6C3402AF" w14:textId="77777777" w:rsidR="00D31554" w:rsidRPr="005532E3" w:rsidRDefault="00D31554" w:rsidP="00D31554">
            <w:pPr>
              <w:jc w:val="both"/>
              <w:rPr>
                <w:sz w:val="24"/>
                <w:szCs w:val="24"/>
              </w:rPr>
            </w:pPr>
            <w:r>
              <w:rPr>
                <w:sz w:val="24"/>
                <w:szCs w:val="24"/>
              </w:rPr>
              <w:t xml:space="preserve">В целом по дисциплине </w:t>
            </w:r>
          </w:p>
        </w:tc>
        <w:tc>
          <w:tcPr>
            <w:tcW w:w="416" w:type="pct"/>
            <w:shd w:val="clear" w:color="auto" w:fill="auto"/>
            <w:vAlign w:val="center"/>
          </w:tcPr>
          <w:p w14:paraId="2257EBD6" w14:textId="39A242EB" w:rsidR="00D31554" w:rsidRPr="00D31554" w:rsidRDefault="00D31554" w:rsidP="00D31554">
            <w:pPr>
              <w:jc w:val="center"/>
              <w:rPr>
                <w:b/>
                <w:sz w:val="24"/>
                <w:szCs w:val="24"/>
              </w:rPr>
            </w:pPr>
            <w:r w:rsidRPr="00D31554">
              <w:rPr>
                <w:b/>
                <w:sz w:val="24"/>
                <w:szCs w:val="24"/>
              </w:rPr>
              <w:t>144</w:t>
            </w:r>
          </w:p>
        </w:tc>
        <w:tc>
          <w:tcPr>
            <w:tcW w:w="487" w:type="pct"/>
            <w:shd w:val="clear" w:color="auto" w:fill="auto"/>
            <w:vAlign w:val="center"/>
          </w:tcPr>
          <w:p w14:paraId="21FF38C0" w14:textId="5C0C1AE1" w:rsidR="00D31554" w:rsidRPr="00D31554" w:rsidRDefault="00D31554" w:rsidP="00D31554">
            <w:pPr>
              <w:jc w:val="center"/>
              <w:rPr>
                <w:b/>
                <w:sz w:val="24"/>
                <w:szCs w:val="24"/>
              </w:rPr>
            </w:pPr>
            <w:r w:rsidRPr="00D31554">
              <w:rPr>
                <w:b/>
                <w:sz w:val="24"/>
                <w:szCs w:val="24"/>
              </w:rPr>
              <w:t>50</w:t>
            </w:r>
          </w:p>
        </w:tc>
        <w:tc>
          <w:tcPr>
            <w:tcW w:w="486" w:type="pct"/>
            <w:shd w:val="clear" w:color="auto" w:fill="auto"/>
            <w:vAlign w:val="center"/>
          </w:tcPr>
          <w:p w14:paraId="5730E694" w14:textId="1AD46551" w:rsidR="00D31554" w:rsidRPr="00D31554" w:rsidRDefault="00D31554" w:rsidP="00D31554">
            <w:pPr>
              <w:jc w:val="center"/>
              <w:rPr>
                <w:b/>
                <w:sz w:val="24"/>
                <w:szCs w:val="24"/>
              </w:rPr>
            </w:pPr>
            <w:r w:rsidRPr="00D31554">
              <w:rPr>
                <w:b/>
                <w:sz w:val="24"/>
                <w:szCs w:val="24"/>
              </w:rPr>
              <w:t>16</w:t>
            </w:r>
          </w:p>
        </w:tc>
        <w:tc>
          <w:tcPr>
            <w:tcW w:w="695" w:type="pct"/>
            <w:shd w:val="clear" w:color="auto" w:fill="auto"/>
            <w:vAlign w:val="center"/>
          </w:tcPr>
          <w:p w14:paraId="564A8840" w14:textId="56BEEB2F" w:rsidR="00D31554" w:rsidRPr="00D31554" w:rsidRDefault="00D31554" w:rsidP="00D31554">
            <w:pPr>
              <w:tabs>
                <w:tab w:val="right" w:pos="851"/>
              </w:tabs>
              <w:jc w:val="center"/>
              <w:rPr>
                <w:b/>
                <w:sz w:val="24"/>
                <w:szCs w:val="24"/>
              </w:rPr>
            </w:pPr>
            <w:r w:rsidRPr="00D31554">
              <w:rPr>
                <w:b/>
                <w:color w:val="000000" w:themeColor="text1"/>
                <w:sz w:val="24"/>
                <w:szCs w:val="24"/>
              </w:rPr>
              <w:t>34</w:t>
            </w:r>
          </w:p>
        </w:tc>
        <w:tc>
          <w:tcPr>
            <w:tcW w:w="492" w:type="pct"/>
            <w:shd w:val="clear" w:color="auto" w:fill="auto"/>
            <w:vAlign w:val="center"/>
          </w:tcPr>
          <w:p w14:paraId="0459EB86" w14:textId="44F674AF" w:rsidR="00D31554" w:rsidRPr="00D31554" w:rsidRDefault="00D31554" w:rsidP="00D31554">
            <w:pPr>
              <w:tabs>
                <w:tab w:val="right" w:pos="851"/>
              </w:tabs>
              <w:jc w:val="center"/>
              <w:rPr>
                <w:b/>
                <w:sz w:val="24"/>
                <w:szCs w:val="24"/>
              </w:rPr>
            </w:pPr>
            <w:r w:rsidRPr="00D31554">
              <w:rPr>
                <w:b/>
                <w:sz w:val="24"/>
                <w:szCs w:val="24"/>
              </w:rPr>
              <w:t>94</w:t>
            </w:r>
          </w:p>
        </w:tc>
        <w:tc>
          <w:tcPr>
            <w:tcW w:w="897" w:type="pct"/>
            <w:shd w:val="clear" w:color="auto" w:fill="auto"/>
            <w:vAlign w:val="center"/>
          </w:tcPr>
          <w:p w14:paraId="08AD3938" w14:textId="79D3235C" w:rsidR="00D31554" w:rsidRPr="005532E3" w:rsidRDefault="00D31554" w:rsidP="00D31554">
            <w:pPr>
              <w:tabs>
                <w:tab w:val="right" w:pos="851"/>
              </w:tabs>
              <w:jc w:val="center"/>
              <w:rPr>
                <w:sz w:val="24"/>
                <w:szCs w:val="24"/>
              </w:rPr>
            </w:pPr>
            <w:r>
              <w:rPr>
                <w:sz w:val="24"/>
                <w:szCs w:val="24"/>
              </w:rPr>
              <w:t>Контрольная</w:t>
            </w:r>
            <w:r w:rsidRPr="00EA7045">
              <w:rPr>
                <w:sz w:val="24"/>
                <w:szCs w:val="24"/>
              </w:rPr>
              <w:t xml:space="preserve"> работа</w:t>
            </w:r>
          </w:p>
        </w:tc>
      </w:tr>
      <w:tr w:rsidR="00D31554" w:rsidRPr="005532E3" w14:paraId="0F196D10" w14:textId="77777777" w:rsidTr="002F30D3">
        <w:tc>
          <w:tcPr>
            <w:tcW w:w="237" w:type="pct"/>
            <w:shd w:val="clear" w:color="auto" w:fill="auto"/>
          </w:tcPr>
          <w:p w14:paraId="4AD282EE" w14:textId="77777777" w:rsidR="00D31554" w:rsidRPr="005532E3" w:rsidRDefault="00D31554" w:rsidP="00D31554">
            <w:pPr>
              <w:ind w:firstLine="709"/>
              <w:jc w:val="both"/>
              <w:rPr>
                <w:sz w:val="24"/>
                <w:szCs w:val="24"/>
              </w:rPr>
            </w:pPr>
          </w:p>
        </w:tc>
        <w:tc>
          <w:tcPr>
            <w:tcW w:w="1290" w:type="pct"/>
            <w:shd w:val="clear" w:color="auto" w:fill="auto"/>
          </w:tcPr>
          <w:p w14:paraId="08F5C067" w14:textId="77777777" w:rsidR="00D31554" w:rsidRPr="0057189E" w:rsidRDefault="00D31554" w:rsidP="00D31554">
            <w:pPr>
              <w:jc w:val="both"/>
              <w:rPr>
                <w:sz w:val="24"/>
                <w:szCs w:val="24"/>
                <w:highlight w:val="yellow"/>
              </w:rPr>
            </w:pPr>
            <w:r w:rsidRPr="005F49FA">
              <w:rPr>
                <w:sz w:val="24"/>
                <w:szCs w:val="24"/>
              </w:rPr>
              <w:t>Итого в %</w:t>
            </w:r>
          </w:p>
        </w:tc>
        <w:tc>
          <w:tcPr>
            <w:tcW w:w="416" w:type="pct"/>
            <w:shd w:val="clear" w:color="auto" w:fill="auto"/>
            <w:vAlign w:val="center"/>
          </w:tcPr>
          <w:p w14:paraId="56E2DE06" w14:textId="77777777" w:rsidR="00D31554" w:rsidRPr="00D31554" w:rsidRDefault="00D31554" w:rsidP="00D31554">
            <w:pPr>
              <w:jc w:val="center"/>
              <w:rPr>
                <w:b/>
                <w:sz w:val="24"/>
                <w:szCs w:val="24"/>
              </w:rPr>
            </w:pPr>
            <w:r w:rsidRPr="00D31554">
              <w:rPr>
                <w:b/>
                <w:sz w:val="24"/>
                <w:szCs w:val="24"/>
              </w:rPr>
              <w:t>100</w:t>
            </w:r>
          </w:p>
        </w:tc>
        <w:tc>
          <w:tcPr>
            <w:tcW w:w="487" w:type="pct"/>
            <w:shd w:val="clear" w:color="auto" w:fill="auto"/>
            <w:vAlign w:val="center"/>
          </w:tcPr>
          <w:p w14:paraId="586C6545" w14:textId="4784D43B" w:rsidR="00D31554" w:rsidRPr="00D31554" w:rsidRDefault="00D31554" w:rsidP="00D31554">
            <w:pPr>
              <w:jc w:val="center"/>
              <w:rPr>
                <w:b/>
                <w:sz w:val="24"/>
                <w:szCs w:val="24"/>
              </w:rPr>
            </w:pPr>
            <w:r w:rsidRPr="00D31554">
              <w:rPr>
                <w:b/>
                <w:sz w:val="24"/>
                <w:szCs w:val="24"/>
              </w:rPr>
              <w:t>35</w:t>
            </w:r>
          </w:p>
        </w:tc>
        <w:tc>
          <w:tcPr>
            <w:tcW w:w="486" w:type="pct"/>
            <w:shd w:val="clear" w:color="auto" w:fill="auto"/>
            <w:vAlign w:val="center"/>
          </w:tcPr>
          <w:p w14:paraId="5175E0C8" w14:textId="6E2D142A" w:rsidR="00D31554" w:rsidRPr="00D31554" w:rsidRDefault="00D31554" w:rsidP="00D31554">
            <w:pPr>
              <w:jc w:val="center"/>
              <w:rPr>
                <w:b/>
                <w:sz w:val="24"/>
                <w:szCs w:val="24"/>
              </w:rPr>
            </w:pPr>
            <w:r w:rsidRPr="00D31554">
              <w:rPr>
                <w:b/>
                <w:sz w:val="24"/>
                <w:szCs w:val="24"/>
              </w:rPr>
              <w:t>32</w:t>
            </w:r>
          </w:p>
        </w:tc>
        <w:tc>
          <w:tcPr>
            <w:tcW w:w="695" w:type="pct"/>
            <w:shd w:val="clear" w:color="auto" w:fill="auto"/>
            <w:vAlign w:val="center"/>
          </w:tcPr>
          <w:p w14:paraId="7122FFAB" w14:textId="753F5512" w:rsidR="00D31554" w:rsidRPr="00D31554" w:rsidRDefault="00D31554" w:rsidP="00D31554">
            <w:pPr>
              <w:tabs>
                <w:tab w:val="right" w:pos="851"/>
              </w:tabs>
              <w:jc w:val="center"/>
              <w:rPr>
                <w:b/>
                <w:sz w:val="24"/>
                <w:szCs w:val="24"/>
              </w:rPr>
            </w:pPr>
            <w:r w:rsidRPr="00D31554">
              <w:rPr>
                <w:b/>
                <w:sz w:val="24"/>
                <w:szCs w:val="24"/>
              </w:rPr>
              <w:t>68</w:t>
            </w:r>
          </w:p>
        </w:tc>
        <w:tc>
          <w:tcPr>
            <w:tcW w:w="492" w:type="pct"/>
            <w:shd w:val="clear" w:color="auto" w:fill="auto"/>
            <w:vAlign w:val="center"/>
          </w:tcPr>
          <w:p w14:paraId="66B73216" w14:textId="3E36E6EC" w:rsidR="00D31554" w:rsidRPr="00D31554" w:rsidRDefault="00D31554" w:rsidP="00D31554">
            <w:pPr>
              <w:tabs>
                <w:tab w:val="right" w:pos="851"/>
              </w:tabs>
              <w:jc w:val="center"/>
              <w:rPr>
                <w:b/>
                <w:sz w:val="24"/>
                <w:szCs w:val="24"/>
              </w:rPr>
            </w:pPr>
            <w:r w:rsidRPr="00D31554">
              <w:rPr>
                <w:b/>
                <w:sz w:val="24"/>
                <w:szCs w:val="24"/>
              </w:rPr>
              <w:t>65</w:t>
            </w:r>
          </w:p>
        </w:tc>
        <w:tc>
          <w:tcPr>
            <w:tcW w:w="897" w:type="pct"/>
            <w:shd w:val="clear" w:color="auto" w:fill="auto"/>
            <w:vAlign w:val="center"/>
          </w:tcPr>
          <w:p w14:paraId="1D0976A6" w14:textId="32330D79" w:rsidR="00D31554" w:rsidRPr="005532E3" w:rsidRDefault="00D31554" w:rsidP="00D31554">
            <w:pPr>
              <w:tabs>
                <w:tab w:val="right" w:pos="851"/>
              </w:tabs>
              <w:jc w:val="center"/>
              <w:rPr>
                <w:sz w:val="24"/>
                <w:szCs w:val="24"/>
              </w:rPr>
            </w:pPr>
          </w:p>
        </w:tc>
      </w:tr>
    </w:tbl>
    <w:p w14:paraId="22249432" w14:textId="77777777" w:rsidR="002F30D3" w:rsidRPr="00F8671F" w:rsidRDefault="002F30D3" w:rsidP="002F30D3">
      <w:pPr>
        <w:widowControl/>
        <w:autoSpaceDE/>
        <w:adjustRightInd/>
        <w:spacing w:after="160" w:line="256" w:lineRule="auto"/>
        <w:ind w:left="720"/>
        <w:jc w:val="both"/>
        <w:rPr>
          <w:b/>
          <w:color w:val="FF0000"/>
          <w:sz w:val="28"/>
          <w:szCs w:val="28"/>
        </w:rPr>
      </w:pPr>
      <w:r w:rsidRPr="00E21C1E">
        <w:rPr>
          <w:rFonts w:eastAsia="Calibri"/>
          <w:sz w:val="28"/>
          <w:szCs w:val="28"/>
          <w:lang w:eastAsia="en-US"/>
        </w:rPr>
        <w:t>*</w:t>
      </w:r>
      <w:r w:rsidRPr="00E21C1E">
        <w:rPr>
          <w:rFonts w:eastAsia="Calibri"/>
          <w:sz w:val="24"/>
          <w:szCs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rFonts w:eastAsia="Calibri"/>
          <w:sz w:val="24"/>
          <w:szCs w:val="24"/>
          <w:lang w:eastAsia="en-US"/>
        </w:rPr>
        <w:t xml:space="preserve">   </w:t>
      </w:r>
    </w:p>
    <w:p w14:paraId="5D79BF79" w14:textId="4D9C9D75" w:rsidR="00C24E2A" w:rsidRDefault="00C24E2A" w:rsidP="00F95658">
      <w:pPr>
        <w:keepNext/>
        <w:ind w:firstLine="709"/>
        <w:jc w:val="both"/>
        <w:rPr>
          <w:sz w:val="28"/>
          <w:szCs w:val="28"/>
        </w:rPr>
      </w:pPr>
    </w:p>
    <w:p w14:paraId="6D3F8882" w14:textId="685EE702" w:rsidR="00AC02BF" w:rsidRDefault="00C52F7B" w:rsidP="00AC02BF">
      <w:pPr>
        <w:pStyle w:val="ab"/>
        <w:ind w:firstLine="709"/>
        <w:jc w:val="both"/>
        <w:rPr>
          <w:szCs w:val="28"/>
        </w:rPr>
      </w:pPr>
      <w:r w:rsidRPr="0032773F">
        <w:rPr>
          <w:szCs w:val="28"/>
        </w:rPr>
        <w:t>5.</w:t>
      </w:r>
      <w:r w:rsidR="00FB19BE" w:rsidRPr="0032773F">
        <w:rPr>
          <w:szCs w:val="28"/>
        </w:rPr>
        <w:t>3</w:t>
      </w:r>
      <w:r w:rsidR="00024EEA" w:rsidRPr="0032773F">
        <w:rPr>
          <w:szCs w:val="28"/>
        </w:rPr>
        <w:t xml:space="preserve">. Содержание </w:t>
      </w:r>
      <w:r w:rsidR="00C63B2E" w:rsidRPr="0032773F">
        <w:rPr>
          <w:szCs w:val="28"/>
        </w:rPr>
        <w:t xml:space="preserve">семинаров, </w:t>
      </w:r>
      <w:r w:rsidRPr="0032773F">
        <w:rPr>
          <w:szCs w:val="28"/>
        </w:rPr>
        <w:t xml:space="preserve">практических </w:t>
      </w:r>
      <w:r w:rsidR="00C63B2E" w:rsidRPr="0032773F">
        <w:rPr>
          <w:szCs w:val="28"/>
        </w:rPr>
        <w:t>занятий</w:t>
      </w:r>
      <w:r w:rsidRPr="005532E3">
        <w:rPr>
          <w:szCs w:val="28"/>
        </w:rPr>
        <w:t xml:space="preserve"> </w:t>
      </w:r>
    </w:p>
    <w:p w14:paraId="327A0CA2" w14:textId="087F7FDC" w:rsidR="00AC02BF" w:rsidRPr="003C2008" w:rsidRDefault="00F95658" w:rsidP="00AC02BF">
      <w:pPr>
        <w:pStyle w:val="ab"/>
        <w:ind w:firstLine="709"/>
        <w:jc w:val="right"/>
        <w:rPr>
          <w:b w:val="0"/>
          <w:bCs/>
          <w:szCs w:val="28"/>
        </w:rPr>
      </w:pPr>
      <w:r w:rsidRPr="003C2008">
        <w:rPr>
          <w:b w:val="0"/>
          <w:bCs/>
          <w:szCs w:val="28"/>
        </w:rPr>
        <w:t xml:space="preserve">                       </w:t>
      </w:r>
      <w:r w:rsidR="00AC02BF" w:rsidRPr="003C2008">
        <w:rPr>
          <w:b w:val="0"/>
          <w:bCs/>
          <w:szCs w:val="28"/>
        </w:rPr>
        <w:t>Таблица 3</w:t>
      </w:r>
    </w:p>
    <w:tbl>
      <w:tblPr>
        <w:tblStyle w:val="a8"/>
        <w:tblW w:w="0" w:type="auto"/>
        <w:tblLook w:val="04A0" w:firstRow="1" w:lastRow="0" w:firstColumn="1" w:lastColumn="0" w:noHBand="0" w:noVBand="1"/>
      </w:tblPr>
      <w:tblGrid>
        <w:gridCol w:w="3398"/>
        <w:gridCol w:w="4394"/>
        <w:gridCol w:w="2403"/>
      </w:tblGrid>
      <w:tr w:rsidR="00FB08F4" w14:paraId="0E55C7A9" w14:textId="77777777" w:rsidTr="00D31554">
        <w:tc>
          <w:tcPr>
            <w:tcW w:w="3398" w:type="dxa"/>
          </w:tcPr>
          <w:p w14:paraId="08119CF1" w14:textId="3922D750" w:rsidR="00FB08F4" w:rsidRPr="00FB08F4" w:rsidRDefault="00FB08F4" w:rsidP="00FB08F4">
            <w:pPr>
              <w:pStyle w:val="ab"/>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4394"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403" w:type="dxa"/>
          </w:tcPr>
          <w:p w14:paraId="726B02C2" w14:textId="468A27EE" w:rsidR="00FB08F4" w:rsidRPr="00FB08F4" w:rsidRDefault="00FB08F4" w:rsidP="00FB08F4">
            <w:pPr>
              <w:pStyle w:val="ab"/>
              <w:jc w:val="both"/>
              <w:rPr>
                <w:szCs w:val="28"/>
              </w:rPr>
            </w:pPr>
            <w:r w:rsidRPr="00FB08F4">
              <w:rPr>
                <w:sz w:val="24"/>
                <w:szCs w:val="24"/>
              </w:rPr>
              <w:t>Формы проведения занятий</w:t>
            </w:r>
          </w:p>
        </w:tc>
      </w:tr>
      <w:tr w:rsidR="00326B7D" w14:paraId="5A620D07" w14:textId="77777777" w:rsidTr="00D31554">
        <w:tc>
          <w:tcPr>
            <w:tcW w:w="3398" w:type="dxa"/>
          </w:tcPr>
          <w:p w14:paraId="0BD9698D" w14:textId="00819FF5" w:rsidR="00326B7D" w:rsidRPr="002932D4" w:rsidRDefault="002932D4" w:rsidP="002932D4">
            <w:pPr>
              <w:jc w:val="both"/>
              <w:rPr>
                <w:sz w:val="24"/>
                <w:szCs w:val="24"/>
              </w:rPr>
            </w:pPr>
            <w:bookmarkStart w:id="2" w:name="_Hlk131189048"/>
            <w:r>
              <w:rPr>
                <w:sz w:val="24"/>
                <w:szCs w:val="24"/>
              </w:rPr>
              <w:t xml:space="preserve">Тема 1. </w:t>
            </w:r>
            <w:r w:rsidRPr="002932D4">
              <w:rPr>
                <w:sz w:val="24"/>
                <w:szCs w:val="24"/>
              </w:rPr>
              <w:t>Понятие добавленной стоимости в электронной коммерции</w:t>
            </w:r>
          </w:p>
        </w:tc>
        <w:tc>
          <w:tcPr>
            <w:tcW w:w="4394" w:type="dxa"/>
          </w:tcPr>
          <w:p w14:paraId="5D7E5401" w14:textId="77777777" w:rsidR="00CE2BBA" w:rsidRDefault="00CE2BBA" w:rsidP="00CE2BBA">
            <w:pPr>
              <w:jc w:val="both"/>
              <w:rPr>
                <w:bCs/>
                <w:sz w:val="24"/>
                <w:szCs w:val="28"/>
              </w:rPr>
            </w:pPr>
            <w:r w:rsidRPr="00CE2BBA">
              <w:rPr>
                <w:bCs/>
                <w:sz w:val="24"/>
                <w:szCs w:val="28"/>
              </w:rPr>
              <w:t>Определение добавленной с</w:t>
            </w:r>
            <w:r>
              <w:rPr>
                <w:bCs/>
                <w:sz w:val="24"/>
                <w:szCs w:val="28"/>
              </w:rPr>
              <w:t>тоимости</w:t>
            </w:r>
            <w:r w:rsidRPr="00CE2BBA">
              <w:rPr>
                <w:bCs/>
                <w:sz w:val="24"/>
                <w:szCs w:val="28"/>
              </w:rPr>
              <w:t>. Различия между традиц</w:t>
            </w:r>
            <w:r>
              <w:rPr>
                <w:bCs/>
                <w:sz w:val="24"/>
                <w:szCs w:val="28"/>
              </w:rPr>
              <w:t>ионной и электронной коммерцией</w:t>
            </w:r>
            <w:r w:rsidRPr="00CE2BBA">
              <w:rPr>
                <w:bCs/>
                <w:sz w:val="24"/>
                <w:szCs w:val="28"/>
              </w:rPr>
              <w:t>.</w:t>
            </w:r>
            <w:r>
              <w:rPr>
                <w:bCs/>
                <w:sz w:val="24"/>
                <w:szCs w:val="28"/>
              </w:rPr>
              <w:t xml:space="preserve"> Создание добавленной стоимости. Роль технологий. Клиентский опыт. Примеры успешных компаний</w:t>
            </w:r>
            <w:r w:rsidRPr="00CE2BBA">
              <w:rPr>
                <w:bCs/>
                <w:sz w:val="24"/>
                <w:szCs w:val="28"/>
              </w:rPr>
              <w:t>. Методы оценки добавленной стоимости.</w:t>
            </w:r>
          </w:p>
          <w:p w14:paraId="517C0478" w14:textId="682F7153" w:rsidR="00FD3133" w:rsidRPr="00092CE8" w:rsidRDefault="00FD3133" w:rsidP="00FD3133">
            <w:pPr>
              <w:ind w:left="-113" w:right="-113"/>
              <w:rPr>
                <w:sz w:val="24"/>
                <w:szCs w:val="24"/>
              </w:rPr>
            </w:pPr>
            <w:r w:rsidRPr="00092CE8">
              <w:rPr>
                <w:sz w:val="24"/>
                <w:szCs w:val="24"/>
              </w:rPr>
              <w:t xml:space="preserve">Раздел 8. Источник </w:t>
            </w:r>
            <w:r>
              <w:rPr>
                <w:sz w:val="24"/>
                <w:szCs w:val="24"/>
              </w:rPr>
              <w:t>1,2,3,4,5</w:t>
            </w:r>
          </w:p>
          <w:p w14:paraId="2EB300D1" w14:textId="1757500C" w:rsidR="00FD3133" w:rsidRPr="00FD3133" w:rsidRDefault="00FD3133" w:rsidP="00FD3133">
            <w:pPr>
              <w:ind w:left="-113" w:right="-113"/>
              <w:rPr>
                <w:sz w:val="24"/>
                <w:szCs w:val="24"/>
              </w:rPr>
            </w:pPr>
            <w:r w:rsidRPr="00092CE8">
              <w:rPr>
                <w:sz w:val="24"/>
                <w:szCs w:val="24"/>
              </w:rPr>
              <w:t xml:space="preserve">Раздел 9. Источник </w:t>
            </w:r>
            <w:r>
              <w:rPr>
                <w:sz w:val="24"/>
                <w:szCs w:val="24"/>
              </w:rPr>
              <w:t>8,9</w:t>
            </w:r>
          </w:p>
        </w:tc>
        <w:tc>
          <w:tcPr>
            <w:tcW w:w="2403" w:type="dxa"/>
          </w:tcPr>
          <w:p w14:paraId="7757A2BC" w14:textId="55563F41" w:rsidR="00973C96" w:rsidRPr="00C17B76" w:rsidRDefault="00C17B76" w:rsidP="00CE2BBA">
            <w:pPr>
              <w:pStyle w:val="ab"/>
              <w:jc w:val="both"/>
              <w:rPr>
                <w:b w:val="0"/>
                <w:bCs/>
                <w:sz w:val="24"/>
                <w:szCs w:val="24"/>
              </w:rPr>
            </w:pPr>
            <w:r w:rsidRPr="00C17B76">
              <w:rPr>
                <w:b w:val="0"/>
                <w:bCs/>
                <w:sz w:val="24"/>
              </w:rPr>
              <w:t>Опрос, разбор практических ситуаций</w:t>
            </w:r>
            <w:r w:rsidRPr="00C17B76">
              <w:rPr>
                <w:b w:val="0"/>
                <w:bCs/>
                <w:sz w:val="24"/>
                <w:szCs w:val="24"/>
              </w:rPr>
              <w:t xml:space="preserve"> </w:t>
            </w:r>
          </w:p>
          <w:p w14:paraId="56354B93" w14:textId="77777777" w:rsidR="00973C96" w:rsidRDefault="00973C96" w:rsidP="00CE2BBA">
            <w:pPr>
              <w:pStyle w:val="ab"/>
              <w:jc w:val="both"/>
              <w:rPr>
                <w:b w:val="0"/>
                <w:sz w:val="24"/>
                <w:szCs w:val="24"/>
              </w:rPr>
            </w:pPr>
          </w:p>
          <w:p w14:paraId="3376DCA1" w14:textId="77777777" w:rsidR="00973C96" w:rsidRDefault="00973C96" w:rsidP="00CE2BBA">
            <w:pPr>
              <w:pStyle w:val="ab"/>
              <w:jc w:val="both"/>
              <w:rPr>
                <w:b w:val="0"/>
                <w:sz w:val="24"/>
                <w:szCs w:val="24"/>
              </w:rPr>
            </w:pPr>
          </w:p>
          <w:p w14:paraId="52F50588" w14:textId="77777777" w:rsidR="00973C96" w:rsidRDefault="00973C96" w:rsidP="00CE2BBA">
            <w:pPr>
              <w:pStyle w:val="ab"/>
              <w:jc w:val="both"/>
              <w:rPr>
                <w:b w:val="0"/>
                <w:sz w:val="24"/>
                <w:szCs w:val="24"/>
              </w:rPr>
            </w:pPr>
          </w:p>
          <w:p w14:paraId="24332D6A" w14:textId="07368E12" w:rsidR="00973C96" w:rsidRPr="00326B7D" w:rsidRDefault="00973C96" w:rsidP="00CE2BBA">
            <w:pPr>
              <w:pStyle w:val="ab"/>
              <w:jc w:val="both"/>
              <w:rPr>
                <w:b w:val="0"/>
                <w:szCs w:val="28"/>
              </w:rPr>
            </w:pPr>
          </w:p>
        </w:tc>
      </w:tr>
      <w:tr w:rsidR="00326B7D" w14:paraId="30E6E924" w14:textId="77777777" w:rsidTr="00D31554">
        <w:tc>
          <w:tcPr>
            <w:tcW w:w="3398" w:type="dxa"/>
          </w:tcPr>
          <w:p w14:paraId="7E9AB75B" w14:textId="7D69BC93" w:rsidR="00326B7D" w:rsidRPr="002932D4" w:rsidRDefault="002932D4" w:rsidP="00326B7D">
            <w:pPr>
              <w:pStyle w:val="ab"/>
              <w:jc w:val="both"/>
              <w:rPr>
                <w:b w:val="0"/>
                <w:bCs/>
                <w:sz w:val="24"/>
                <w:szCs w:val="24"/>
              </w:rPr>
            </w:pPr>
            <w:r w:rsidRPr="002932D4">
              <w:rPr>
                <w:b w:val="0"/>
                <w:sz w:val="24"/>
                <w:szCs w:val="24"/>
              </w:rPr>
              <w:t>Тема 2. Модели ценообразования в электронной коммерции</w:t>
            </w:r>
          </w:p>
        </w:tc>
        <w:tc>
          <w:tcPr>
            <w:tcW w:w="4394" w:type="dxa"/>
          </w:tcPr>
          <w:p w14:paraId="3F3300B7" w14:textId="57E53D5D" w:rsidR="00CE2BBA" w:rsidRDefault="00CE2BBA" w:rsidP="00326B7D">
            <w:pPr>
              <w:pStyle w:val="ab"/>
              <w:jc w:val="both"/>
              <w:rPr>
                <w:b w:val="0"/>
                <w:bCs/>
                <w:sz w:val="24"/>
                <w:szCs w:val="28"/>
              </w:rPr>
            </w:pPr>
            <w:r>
              <w:rPr>
                <w:b w:val="0"/>
                <w:bCs/>
                <w:sz w:val="24"/>
                <w:szCs w:val="28"/>
              </w:rPr>
              <w:t xml:space="preserve">Фиксированные цены. </w:t>
            </w:r>
            <w:r w:rsidRPr="00CE2BBA">
              <w:rPr>
                <w:b w:val="0"/>
                <w:bCs/>
                <w:sz w:val="24"/>
                <w:szCs w:val="28"/>
              </w:rPr>
              <w:t>Динамическое ценообразование</w:t>
            </w:r>
            <w:r>
              <w:rPr>
                <w:b w:val="0"/>
                <w:bCs/>
                <w:sz w:val="24"/>
                <w:szCs w:val="28"/>
              </w:rPr>
              <w:t xml:space="preserve">. </w:t>
            </w:r>
            <w:r w:rsidRPr="00CE2BBA">
              <w:rPr>
                <w:b w:val="0"/>
                <w:bCs/>
                <w:sz w:val="24"/>
                <w:szCs w:val="28"/>
              </w:rPr>
              <w:t>Ц</w:t>
            </w:r>
            <w:r>
              <w:rPr>
                <w:b w:val="0"/>
                <w:bCs/>
                <w:sz w:val="24"/>
                <w:szCs w:val="28"/>
              </w:rPr>
              <w:t>енообразование на основе спроса</w:t>
            </w:r>
            <w:r w:rsidRPr="00CE2BBA">
              <w:rPr>
                <w:b w:val="0"/>
                <w:bCs/>
                <w:sz w:val="24"/>
                <w:szCs w:val="28"/>
              </w:rPr>
              <w:t>. Психология цен</w:t>
            </w:r>
            <w:r>
              <w:rPr>
                <w:b w:val="0"/>
                <w:bCs/>
                <w:sz w:val="24"/>
                <w:szCs w:val="28"/>
              </w:rPr>
              <w:t>.</w:t>
            </w:r>
            <w:r w:rsidRPr="00CE2BBA">
              <w:rPr>
                <w:b w:val="0"/>
                <w:bCs/>
                <w:sz w:val="24"/>
                <w:szCs w:val="28"/>
              </w:rPr>
              <w:t xml:space="preserve"> Сравнительный анализ моделей</w:t>
            </w:r>
            <w:r>
              <w:rPr>
                <w:b w:val="0"/>
                <w:bCs/>
                <w:sz w:val="24"/>
                <w:szCs w:val="28"/>
              </w:rPr>
              <w:t>.</w:t>
            </w:r>
            <w:r w:rsidRPr="00CE2BBA">
              <w:rPr>
                <w:b w:val="0"/>
                <w:bCs/>
                <w:sz w:val="24"/>
                <w:szCs w:val="28"/>
              </w:rPr>
              <w:t xml:space="preserve"> Инструменты для </w:t>
            </w:r>
            <w:r>
              <w:rPr>
                <w:b w:val="0"/>
                <w:bCs/>
                <w:sz w:val="24"/>
                <w:szCs w:val="28"/>
              </w:rPr>
              <w:t xml:space="preserve">ценообразования. </w:t>
            </w:r>
            <w:r w:rsidRPr="00CE2BBA">
              <w:rPr>
                <w:b w:val="0"/>
                <w:bCs/>
                <w:sz w:val="24"/>
                <w:szCs w:val="28"/>
              </w:rPr>
              <w:t>Роль акций и скидок</w:t>
            </w:r>
            <w:r>
              <w:rPr>
                <w:b w:val="0"/>
                <w:bCs/>
                <w:sz w:val="24"/>
                <w:szCs w:val="28"/>
              </w:rPr>
              <w:t>.</w:t>
            </w:r>
            <w:r w:rsidRPr="00CE2BBA">
              <w:rPr>
                <w:b w:val="0"/>
                <w:bCs/>
                <w:sz w:val="24"/>
                <w:szCs w:val="28"/>
              </w:rPr>
              <w:t xml:space="preserve"> </w:t>
            </w:r>
          </w:p>
          <w:p w14:paraId="2EA9C6D4" w14:textId="03339801" w:rsidR="00FD3133" w:rsidRDefault="00FD3133" w:rsidP="00FD3133">
            <w:pPr>
              <w:ind w:left="-113" w:right="-113"/>
              <w:rPr>
                <w:sz w:val="24"/>
                <w:szCs w:val="24"/>
              </w:rPr>
            </w:pPr>
            <w:r w:rsidRPr="00092CE8">
              <w:rPr>
                <w:sz w:val="24"/>
                <w:szCs w:val="24"/>
              </w:rPr>
              <w:t xml:space="preserve">Раздел 8. Источник </w:t>
            </w:r>
            <w:r w:rsidR="00856AD0">
              <w:rPr>
                <w:sz w:val="24"/>
                <w:szCs w:val="24"/>
              </w:rPr>
              <w:t>2</w:t>
            </w:r>
            <w:r>
              <w:rPr>
                <w:sz w:val="24"/>
                <w:szCs w:val="24"/>
              </w:rPr>
              <w:t>,</w:t>
            </w:r>
            <w:r w:rsidR="00856AD0">
              <w:rPr>
                <w:sz w:val="24"/>
                <w:szCs w:val="24"/>
              </w:rPr>
              <w:t>3</w:t>
            </w:r>
            <w:r>
              <w:rPr>
                <w:sz w:val="24"/>
                <w:szCs w:val="24"/>
              </w:rPr>
              <w:t>,</w:t>
            </w:r>
            <w:r w:rsidR="00856AD0">
              <w:rPr>
                <w:sz w:val="24"/>
                <w:szCs w:val="24"/>
              </w:rPr>
              <w:t>4</w:t>
            </w:r>
          </w:p>
          <w:p w14:paraId="10791AE4" w14:textId="272E1A0A" w:rsidR="00326B7D" w:rsidRPr="00FD3133" w:rsidRDefault="00FD3133" w:rsidP="00FD3133">
            <w:pPr>
              <w:ind w:left="-113" w:right="-113"/>
              <w:rPr>
                <w:sz w:val="24"/>
                <w:szCs w:val="24"/>
              </w:rPr>
            </w:pPr>
            <w:r w:rsidRPr="00092CE8">
              <w:rPr>
                <w:sz w:val="24"/>
                <w:szCs w:val="24"/>
              </w:rPr>
              <w:t xml:space="preserve">Раздел 9. Источник </w:t>
            </w:r>
            <w:r>
              <w:rPr>
                <w:sz w:val="24"/>
                <w:szCs w:val="24"/>
              </w:rPr>
              <w:t>8,9</w:t>
            </w:r>
          </w:p>
        </w:tc>
        <w:tc>
          <w:tcPr>
            <w:tcW w:w="2403" w:type="dxa"/>
          </w:tcPr>
          <w:p w14:paraId="110967FC" w14:textId="07240748" w:rsidR="00326B7D" w:rsidRPr="00C17B76" w:rsidRDefault="00C17B76" w:rsidP="00CE2BBA">
            <w:pPr>
              <w:pStyle w:val="ab"/>
              <w:jc w:val="both"/>
              <w:rPr>
                <w:b w:val="0"/>
                <w:bCs/>
                <w:sz w:val="24"/>
                <w:szCs w:val="24"/>
              </w:rPr>
            </w:pPr>
            <w:r w:rsidRPr="00C17B76">
              <w:rPr>
                <w:b w:val="0"/>
                <w:bCs/>
                <w:sz w:val="24"/>
              </w:rPr>
              <w:t>Опрос, разбор практических ситуаций</w:t>
            </w:r>
          </w:p>
        </w:tc>
      </w:tr>
      <w:tr w:rsidR="00326B7D" w14:paraId="3B332BA7" w14:textId="77777777" w:rsidTr="00D31554">
        <w:tc>
          <w:tcPr>
            <w:tcW w:w="3398" w:type="dxa"/>
          </w:tcPr>
          <w:p w14:paraId="258AE591" w14:textId="1427153E" w:rsidR="00326B7D" w:rsidRPr="002932D4" w:rsidRDefault="002932D4" w:rsidP="002932D4">
            <w:pPr>
              <w:jc w:val="both"/>
              <w:rPr>
                <w:sz w:val="24"/>
                <w:szCs w:val="24"/>
              </w:rPr>
            </w:pPr>
            <w:r>
              <w:rPr>
                <w:sz w:val="24"/>
                <w:szCs w:val="24"/>
              </w:rPr>
              <w:t xml:space="preserve">Тема 3. </w:t>
            </w:r>
            <w:r w:rsidRPr="002932D4">
              <w:rPr>
                <w:sz w:val="24"/>
                <w:szCs w:val="24"/>
              </w:rPr>
              <w:t>Влияние конкуренции на ценообразование в электронной коммерции</w:t>
            </w:r>
          </w:p>
        </w:tc>
        <w:tc>
          <w:tcPr>
            <w:tcW w:w="4394" w:type="dxa"/>
          </w:tcPr>
          <w:p w14:paraId="740B8767" w14:textId="1A84C61A" w:rsidR="00CE2BBA" w:rsidRDefault="00CE2BBA" w:rsidP="00326B7D">
            <w:pPr>
              <w:pStyle w:val="ab"/>
              <w:jc w:val="both"/>
              <w:rPr>
                <w:b w:val="0"/>
                <w:bCs/>
                <w:sz w:val="24"/>
                <w:szCs w:val="24"/>
              </w:rPr>
            </w:pPr>
            <w:r w:rsidRPr="00CE2BBA">
              <w:rPr>
                <w:b w:val="0"/>
                <w:bCs/>
                <w:sz w:val="24"/>
                <w:szCs w:val="24"/>
              </w:rPr>
              <w:t>Конкуренция в онлайн-пространстве.  Анализ ценовых стратегий конкурентов. Ценовая война. Ценовая дискриминация. Сравн</w:t>
            </w:r>
            <w:r>
              <w:rPr>
                <w:b w:val="0"/>
                <w:bCs/>
                <w:sz w:val="24"/>
                <w:szCs w:val="24"/>
              </w:rPr>
              <w:t>ительные платформы и агрегаторы</w:t>
            </w:r>
            <w:r w:rsidRPr="00CE2BBA">
              <w:rPr>
                <w:b w:val="0"/>
                <w:bCs/>
                <w:sz w:val="24"/>
                <w:szCs w:val="24"/>
              </w:rPr>
              <w:t>. Реакция на изменения конкуренци</w:t>
            </w:r>
            <w:r>
              <w:rPr>
                <w:b w:val="0"/>
                <w:bCs/>
                <w:sz w:val="24"/>
                <w:szCs w:val="24"/>
              </w:rPr>
              <w:t>и</w:t>
            </w:r>
            <w:r w:rsidRPr="00CE2BBA">
              <w:rPr>
                <w:b w:val="0"/>
                <w:bCs/>
                <w:sz w:val="24"/>
                <w:szCs w:val="24"/>
              </w:rPr>
              <w:t>. Долгосрочные последствия конкурентного ценообразования. Будущее конкурентного ценообразования</w:t>
            </w:r>
            <w:r>
              <w:rPr>
                <w:b w:val="0"/>
                <w:bCs/>
                <w:sz w:val="24"/>
                <w:szCs w:val="24"/>
              </w:rPr>
              <w:t>.</w:t>
            </w:r>
          </w:p>
          <w:p w14:paraId="19C86248" w14:textId="56BA59F5" w:rsidR="00FD3133" w:rsidRDefault="00FD3133" w:rsidP="00FD3133">
            <w:pPr>
              <w:ind w:left="-113" w:right="-113"/>
              <w:rPr>
                <w:sz w:val="24"/>
                <w:szCs w:val="24"/>
              </w:rPr>
            </w:pPr>
            <w:r w:rsidRPr="00092CE8">
              <w:rPr>
                <w:sz w:val="24"/>
                <w:szCs w:val="24"/>
              </w:rPr>
              <w:t xml:space="preserve">Раздел 8. Источник </w:t>
            </w:r>
            <w:r w:rsidR="00856AD0">
              <w:rPr>
                <w:sz w:val="24"/>
                <w:szCs w:val="24"/>
              </w:rPr>
              <w:t>3,</w:t>
            </w:r>
            <w:r>
              <w:rPr>
                <w:sz w:val="24"/>
                <w:szCs w:val="24"/>
              </w:rPr>
              <w:t>4,5,6</w:t>
            </w:r>
          </w:p>
          <w:p w14:paraId="5C95BD32" w14:textId="4AF450B1" w:rsidR="00326B7D" w:rsidRPr="00FD3133" w:rsidRDefault="00FD3133" w:rsidP="00FD3133">
            <w:pPr>
              <w:ind w:left="-113" w:right="-113"/>
              <w:rPr>
                <w:sz w:val="24"/>
                <w:szCs w:val="24"/>
              </w:rPr>
            </w:pPr>
            <w:r w:rsidRPr="00092CE8">
              <w:rPr>
                <w:sz w:val="24"/>
                <w:szCs w:val="24"/>
              </w:rPr>
              <w:t xml:space="preserve">Раздел 9. Источник </w:t>
            </w:r>
            <w:r>
              <w:rPr>
                <w:sz w:val="24"/>
                <w:szCs w:val="24"/>
              </w:rPr>
              <w:t>8,9</w:t>
            </w:r>
          </w:p>
        </w:tc>
        <w:tc>
          <w:tcPr>
            <w:tcW w:w="2403" w:type="dxa"/>
          </w:tcPr>
          <w:p w14:paraId="778818FA" w14:textId="2CE1B3B4" w:rsidR="00326B7D" w:rsidRPr="00C17B76" w:rsidRDefault="00C17B76" w:rsidP="00CE2BBA">
            <w:pPr>
              <w:pStyle w:val="ab"/>
              <w:jc w:val="both"/>
              <w:rPr>
                <w:b w:val="0"/>
                <w:bCs/>
                <w:sz w:val="24"/>
                <w:szCs w:val="24"/>
              </w:rPr>
            </w:pPr>
            <w:r w:rsidRPr="00C17B76">
              <w:rPr>
                <w:b w:val="0"/>
                <w:bCs/>
                <w:sz w:val="24"/>
              </w:rPr>
              <w:t>Опрос, решение задач, разбор практических ситуаций</w:t>
            </w:r>
          </w:p>
        </w:tc>
      </w:tr>
      <w:tr w:rsidR="00326B7D" w14:paraId="684DBFCB" w14:textId="77777777" w:rsidTr="00D31554">
        <w:tc>
          <w:tcPr>
            <w:tcW w:w="3398" w:type="dxa"/>
          </w:tcPr>
          <w:p w14:paraId="5E3B8863" w14:textId="4E009633" w:rsidR="00326B7D" w:rsidRPr="002932D4" w:rsidRDefault="002932D4" w:rsidP="002932D4">
            <w:pPr>
              <w:jc w:val="both"/>
              <w:rPr>
                <w:sz w:val="24"/>
                <w:szCs w:val="24"/>
              </w:rPr>
            </w:pPr>
            <w:r>
              <w:rPr>
                <w:sz w:val="24"/>
                <w:szCs w:val="24"/>
              </w:rPr>
              <w:t xml:space="preserve">Тема 4. </w:t>
            </w:r>
            <w:r w:rsidRPr="002932D4">
              <w:rPr>
                <w:sz w:val="24"/>
                <w:szCs w:val="24"/>
              </w:rPr>
              <w:t>Психология потребителя и ее влияние на ценообразование</w:t>
            </w:r>
          </w:p>
        </w:tc>
        <w:tc>
          <w:tcPr>
            <w:tcW w:w="4394" w:type="dxa"/>
          </w:tcPr>
          <w:p w14:paraId="788039E9" w14:textId="77777777" w:rsidR="00CE2BBA" w:rsidRDefault="00CE2BBA" w:rsidP="00CE2BBA">
            <w:pPr>
              <w:pStyle w:val="ab"/>
              <w:jc w:val="both"/>
              <w:rPr>
                <w:b w:val="0"/>
                <w:bCs/>
                <w:sz w:val="24"/>
                <w:szCs w:val="24"/>
              </w:rPr>
            </w:pPr>
            <w:r w:rsidRPr="00CE2BBA">
              <w:rPr>
                <w:b w:val="0"/>
                <w:bCs/>
                <w:sz w:val="24"/>
                <w:szCs w:val="24"/>
              </w:rPr>
              <w:t>Основы психологии потребителей</w:t>
            </w:r>
            <w:r>
              <w:rPr>
                <w:b w:val="0"/>
                <w:bCs/>
                <w:sz w:val="24"/>
                <w:szCs w:val="24"/>
              </w:rPr>
              <w:t>. Восприятие цены. «Магическая цена»</w:t>
            </w:r>
            <w:r w:rsidRPr="00CE2BBA">
              <w:rPr>
                <w:b w:val="0"/>
                <w:bCs/>
                <w:sz w:val="24"/>
                <w:szCs w:val="24"/>
              </w:rPr>
              <w:t xml:space="preserve">. Использование скидок и акций. Эмоциональные триггеры при покупке. Кросс-продажи и </w:t>
            </w:r>
            <w:proofErr w:type="spellStart"/>
            <w:r w:rsidRPr="00CE2BBA">
              <w:rPr>
                <w:b w:val="0"/>
                <w:bCs/>
                <w:sz w:val="24"/>
                <w:szCs w:val="24"/>
              </w:rPr>
              <w:t>апсейлы</w:t>
            </w:r>
            <w:proofErr w:type="spellEnd"/>
            <w:r w:rsidRPr="00CE2BBA">
              <w:rPr>
                <w:b w:val="0"/>
                <w:bCs/>
                <w:sz w:val="24"/>
                <w:szCs w:val="24"/>
              </w:rPr>
              <w:t>. Тестирование ценовых стратегий: методы A/B-тестирования для оценки эффективности различных ценовых стратегий. Будущее психологии потребителей в электронной комме</w:t>
            </w:r>
            <w:r>
              <w:rPr>
                <w:b w:val="0"/>
                <w:bCs/>
                <w:sz w:val="24"/>
                <w:szCs w:val="24"/>
              </w:rPr>
              <w:t>рции</w:t>
            </w:r>
          </w:p>
          <w:p w14:paraId="56ED3EFC" w14:textId="77777777" w:rsidR="00856AD0" w:rsidRDefault="00FD3133" w:rsidP="00FD3133">
            <w:pPr>
              <w:ind w:left="-113" w:right="-113"/>
              <w:rPr>
                <w:sz w:val="24"/>
                <w:szCs w:val="24"/>
              </w:rPr>
            </w:pPr>
            <w:r w:rsidRPr="00092CE8">
              <w:rPr>
                <w:sz w:val="24"/>
                <w:szCs w:val="24"/>
              </w:rPr>
              <w:t xml:space="preserve">Раздел 8. Источник </w:t>
            </w:r>
            <w:r w:rsidR="00856AD0">
              <w:rPr>
                <w:sz w:val="24"/>
                <w:szCs w:val="24"/>
              </w:rPr>
              <w:t>3,4,5,6</w:t>
            </w:r>
          </w:p>
          <w:p w14:paraId="2CEC2405" w14:textId="21D080E3" w:rsidR="00326B7D" w:rsidRPr="00FD3133" w:rsidRDefault="00FD3133" w:rsidP="00FD3133">
            <w:pPr>
              <w:ind w:left="-113" w:right="-113"/>
              <w:rPr>
                <w:sz w:val="24"/>
                <w:szCs w:val="24"/>
              </w:rPr>
            </w:pPr>
            <w:r w:rsidRPr="00092CE8">
              <w:rPr>
                <w:sz w:val="24"/>
                <w:szCs w:val="24"/>
              </w:rPr>
              <w:t xml:space="preserve">Раздел 9. Источник </w:t>
            </w:r>
            <w:r>
              <w:rPr>
                <w:sz w:val="24"/>
                <w:szCs w:val="24"/>
              </w:rPr>
              <w:t>8,9,10</w:t>
            </w:r>
          </w:p>
        </w:tc>
        <w:tc>
          <w:tcPr>
            <w:tcW w:w="2403" w:type="dxa"/>
          </w:tcPr>
          <w:p w14:paraId="7A2E966D" w14:textId="40A42134" w:rsidR="00326B7D" w:rsidRPr="00C17B76" w:rsidRDefault="00C17B76" w:rsidP="00CE2BBA">
            <w:pPr>
              <w:pStyle w:val="ab"/>
              <w:jc w:val="both"/>
              <w:rPr>
                <w:b w:val="0"/>
                <w:bCs/>
                <w:sz w:val="24"/>
                <w:szCs w:val="24"/>
              </w:rPr>
            </w:pPr>
            <w:r w:rsidRPr="00C17B76">
              <w:rPr>
                <w:b w:val="0"/>
                <w:bCs/>
                <w:sz w:val="24"/>
              </w:rPr>
              <w:t>Опрос, решение задач, разбор практических ситуаций</w:t>
            </w:r>
          </w:p>
        </w:tc>
      </w:tr>
      <w:tr w:rsidR="00326B7D" w14:paraId="2F8DC011" w14:textId="77777777" w:rsidTr="00D31554">
        <w:tc>
          <w:tcPr>
            <w:tcW w:w="3398" w:type="dxa"/>
          </w:tcPr>
          <w:p w14:paraId="718F02DE" w14:textId="458860AC" w:rsidR="00326B7D" w:rsidRPr="002932D4" w:rsidRDefault="002932D4" w:rsidP="00326B7D">
            <w:pPr>
              <w:pStyle w:val="ab"/>
              <w:jc w:val="both"/>
              <w:rPr>
                <w:b w:val="0"/>
                <w:bCs/>
                <w:sz w:val="24"/>
                <w:szCs w:val="24"/>
              </w:rPr>
            </w:pPr>
            <w:r w:rsidRPr="002932D4">
              <w:rPr>
                <w:b w:val="0"/>
                <w:sz w:val="24"/>
                <w:szCs w:val="24"/>
              </w:rPr>
              <w:t>Тема 5. Использование данных и аналитики для оптимизации ценообразования</w:t>
            </w:r>
          </w:p>
        </w:tc>
        <w:tc>
          <w:tcPr>
            <w:tcW w:w="4394" w:type="dxa"/>
          </w:tcPr>
          <w:p w14:paraId="07F4D7EE" w14:textId="4EE5F680" w:rsidR="00326B7D" w:rsidRPr="00BC604F" w:rsidRDefault="00CE2BBA" w:rsidP="00326B7D">
            <w:pPr>
              <w:keepNext/>
              <w:jc w:val="both"/>
              <w:rPr>
                <w:bCs/>
                <w:sz w:val="24"/>
                <w:szCs w:val="28"/>
              </w:rPr>
            </w:pPr>
            <w:r w:rsidRPr="00CE2BBA">
              <w:rPr>
                <w:bCs/>
                <w:sz w:val="24"/>
                <w:szCs w:val="28"/>
              </w:rPr>
              <w:t xml:space="preserve">Роль больших данных в бизнесе. Инструменты аналитики для сбора данных о потребителях. Анализ </w:t>
            </w:r>
            <w:r w:rsidRPr="00CE2BBA">
              <w:rPr>
                <w:bCs/>
                <w:sz w:val="24"/>
                <w:szCs w:val="28"/>
              </w:rPr>
              <w:lastRenderedPageBreak/>
              <w:t>поведения потребителей. Прогнозирование спроса с помощью аналитики. Оптим</w:t>
            </w:r>
            <w:r>
              <w:rPr>
                <w:bCs/>
                <w:sz w:val="24"/>
                <w:szCs w:val="28"/>
              </w:rPr>
              <w:t>изация цен с помощью аналитики</w:t>
            </w:r>
            <w:r w:rsidRPr="00CE2BBA">
              <w:rPr>
                <w:bCs/>
                <w:sz w:val="24"/>
                <w:szCs w:val="28"/>
              </w:rPr>
              <w:t>. Кейс-стадии успешного применения аналитики. Этика испо</w:t>
            </w:r>
            <w:r>
              <w:rPr>
                <w:bCs/>
                <w:sz w:val="24"/>
                <w:szCs w:val="28"/>
              </w:rPr>
              <w:t>льзования данных о потребителях</w:t>
            </w:r>
            <w:r w:rsidRPr="00CE2BBA">
              <w:rPr>
                <w:bCs/>
                <w:sz w:val="24"/>
                <w:szCs w:val="28"/>
              </w:rPr>
              <w:t>. Будущее аналитики в электронной коммерции</w:t>
            </w:r>
          </w:p>
          <w:p w14:paraId="234DFBC9" w14:textId="07300624" w:rsidR="00FD3133" w:rsidRDefault="00FD3133" w:rsidP="00FD3133">
            <w:pPr>
              <w:ind w:left="-113" w:right="-113"/>
              <w:rPr>
                <w:sz w:val="24"/>
                <w:szCs w:val="24"/>
              </w:rPr>
            </w:pPr>
            <w:r w:rsidRPr="00092CE8">
              <w:rPr>
                <w:sz w:val="24"/>
                <w:szCs w:val="24"/>
              </w:rPr>
              <w:t xml:space="preserve">Раздел 8. Источник </w:t>
            </w:r>
            <w:r w:rsidR="00856AD0">
              <w:rPr>
                <w:sz w:val="24"/>
                <w:szCs w:val="24"/>
              </w:rPr>
              <w:t>3,4,5,6</w:t>
            </w:r>
          </w:p>
          <w:p w14:paraId="166DFC02" w14:textId="62A05EB6" w:rsidR="00326B7D" w:rsidRPr="00FD3133" w:rsidRDefault="00FD3133" w:rsidP="00FD3133">
            <w:pPr>
              <w:ind w:left="-113" w:right="-113"/>
              <w:rPr>
                <w:sz w:val="24"/>
                <w:szCs w:val="24"/>
              </w:rPr>
            </w:pPr>
            <w:r w:rsidRPr="00092CE8">
              <w:rPr>
                <w:sz w:val="24"/>
                <w:szCs w:val="24"/>
              </w:rPr>
              <w:t xml:space="preserve">Раздел 9. Источник </w:t>
            </w:r>
            <w:r>
              <w:rPr>
                <w:sz w:val="24"/>
                <w:szCs w:val="24"/>
              </w:rPr>
              <w:t>1-10</w:t>
            </w:r>
          </w:p>
        </w:tc>
        <w:tc>
          <w:tcPr>
            <w:tcW w:w="2403" w:type="dxa"/>
          </w:tcPr>
          <w:p w14:paraId="04F44D96" w14:textId="40DF787E" w:rsidR="00973C96" w:rsidRPr="00C17B76" w:rsidRDefault="00C17B76" w:rsidP="00CE2BBA">
            <w:pPr>
              <w:pStyle w:val="ab"/>
              <w:jc w:val="both"/>
              <w:rPr>
                <w:b w:val="0"/>
                <w:bCs/>
                <w:sz w:val="24"/>
                <w:szCs w:val="24"/>
              </w:rPr>
            </w:pPr>
            <w:r w:rsidRPr="00C17B76">
              <w:rPr>
                <w:b w:val="0"/>
                <w:bCs/>
                <w:sz w:val="24"/>
              </w:rPr>
              <w:lastRenderedPageBreak/>
              <w:t xml:space="preserve">Опрос, решение задач, разбор </w:t>
            </w:r>
            <w:r w:rsidRPr="00C17B76">
              <w:rPr>
                <w:b w:val="0"/>
                <w:bCs/>
                <w:sz w:val="24"/>
              </w:rPr>
              <w:lastRenderedPageBreak/>
              <w:t>практических ситуаций</w:t>
            </w:r>
            <w:r w:rsidRPr="00C17B76">
              <w:rPr>
                <w:b w:val="0"/>
                <w:bCs/>
                <w:sz w:val="24"/>
                <w:szCs w:val="24"/>
              </w:rPr>
              <w:t xml:space="preserve"> </w:t>
            </w:r>
          </w:p>
          <w:p w14:paraId="12A1290E" w14:textId="77777777" w:rsidR="00973C96" w:rsidRDefault="00973C96" w:rsidP="00CE2BBA">
            <w:pPr>
              <w:pStyle w:val="ab"/>
              <w:jc w:val="both"/>
              <w:rPr>
                <w:b w:val="0"/>
                <w:sz w:val="24"/>
                <w:szCs w:val="24"/>
              </w:rPr>
            </w:pPr>
          </w:p>
          <w:p w14:paraId="63CD0845" w14:textId="77777777" w:rsidR="00973C96" w:rsidRDefault="00973C96" w:rsidP="00CE2BBA">
            <w:pPr>
              <w:pStyle w:val="ab"/>
              <w:jc w:val="both"/>
              <w:rPr>
                <w:b w:val="0"/>
                <w:sz w:val="24"/>
                <w:szCs w:val="24"/>
              </w:rPr>
            </w:pPr>
          </w:p>
          <w:p w14:paraId="5BE6A123" w14:textId="77777777" w:rsidR="00973C96" w:rsidRDefault="00973C96" w:rsidP="00CE2BBA">
            <w:pPr>
              <w:pStyle w:val="ab"/>
              <w:jc w:val="both"/>
              <w:rPr>
                <w:b w:val="0"/>
                <w:sz w:val="24"/>
                <w:szCs w:val="24"/>
              </w:rPr>
            </w:pPr>
          </w:p>
          <w:p w14:paraId="2EB6E0C8" w14:textId="77777777" w:rsidR="00973C96" w:rsidRDefault="00973C96" w:rsidP="00CE2BBA">
            <w:pPr>
              <w:pStyle w:val="ab"/>
              <w:jc w:val="both"/>
              <w:rPr>
                <w:b w:val="0"/>
                <w:sz w:val="24"/>
                <w:szCs w:val="24"/>
              </w:rPr>
            </w:pPr>
          </w:p>
          <w:p w14:paraId="132FAE6E" w14:textId="77777777" w:rsidR="00973C96" w:rsidRDefault="00973C96" w:rsidP="00CE2BBA">
            <w:pPr>
              <w:pStyle w:val="ab"/>
              <w:jc w:val="both"/>
              <w:rPr>
                <w:b w:val="0"/>
                <w:sz w:val="24"/>
                <w:szCs w:val="24"/>
              </w:rPr>
            </w:pPr>
          </w:p>
          <w:p w14:paraId="272FCA8A" w14:textId="77777777" w:rsidR="00973C96" w:rsidRDefault="00973C96" w:rsidP="00CE2BBA">
            <w:pPr>
              <w:pStyle w:val="ab"/>
              <w:jc w:val="both"/>
              <w:rPr>
                <w:b w:val="0"/>
                <w:sz w:val="24"/>
                <w:szCs w:val="24"/>
              </w:rPr>
            </w:pPr>
          </w:p>
          <w:p w14:paraId="48E43D3A" w14:textId="77777777" w:rsidR="00973C96" w:rsidRDefault="00973C96" w:rsidP="00CE2BBA">
            <w:pPr>
              <w:pStyle w:val="ab"/>
              <w:jc w:val="both"/>
              <w:rPr>
                <w:b w:val="0"/>
                <w:sz w:val="24"/>
                <w:szCs w:val="24"/>
              </w:rPr>
            </w:pPr>
          </w:p>
          <w:p w14:paraId="581B34E8" w14:textId="77777777" w:rsidR="00973C96" w:rsidRDefault="00973C96" w:rsidP="00CE2BBA">
            <w:pPr>
              <w:pStyle w:val="ab"/>
              <w:jc w:val="both"/>
              <w:rPr>
                <w:b w:val="0"/>
                <w:sz w:val="24"/>
                <w:szCs w:val="24"/>
              </w:rPr>
            </w:pPr>
          </w:p>
          <w:p w14:paraId="146987DC" w14:textId="3B982DA0" w:rsidR="00973C96" w:rsidRPr="00326B7D" w:rsidRDefault="00973C96" w:rsidP="00CE2BBA">
            <w:pPr>
              <w:pStyle w:val="ab"/>
              <w:jc w:val="both"/>
              <w:rPr>
                <w:b w:val="0"/>
                <w:sz w:val="24"/>
                <w:szCs w:val="24"/>
              </w:rPr>
            </w:pPr>
          </w:p>
        </w:tc>
      </w:tr>
      <w:tr w:rsidR="00326B7D" w14:paraId="275C8AA0" w14:textId="77777777" w:rsidTr="00D31554">
        <w:tc>
          <w:tcPr>
            <w:tcW w:w="3398" w:type="dxa"/>
          </w:tcPr>
          <w:p w14:paraId="554FB4FF" w14:textId="21706265" w:rsidR="00326B7D" w:rsidRPr="002932D4" w:rsidRDefault="002932D4" w:rsidP="002932D4">
            <w:pPr>
              <w:jc w:val="both"/>
              <w:rPr>
                <w:sz w:val="24"/>
                <w:szCs w:val="24"/>
              </w:rPr>
            </w:pPr>
            <w:r>
              <w:rPr>
                <w:sz w:val="24"/>
                <w:szCs w:val="24"/>
              </w:rPr>
              <w:lastRenderedPageBreak/>
              <w:t xml:space="preserve">Тема 6. </w:t>
            </w:r>
            <w:r w:rsidRPr="002932D4">
              <w:rPr>
                <w:sz w:val="24"/>
                <w:szCs w:val="24"/>
              </w:rPr>
              <w:t>Эффект добавленной стоимости на лояльность клиентов</w:t>
            </w:r>
          </w:p>
        </w:tc>
        <w:tc>
          <w:tcPr>
            <w:tcW w:w="4394" w:type="dxa"/>
          </w:tcPr>
          <w:p w14:paraId="0284FC35" w14:textId="77777777" w:rsidR="00CE2BBA" w:rsidRDefault="00CE2BBA" w:rsidP="00326B7D">
            <w:pPr>
              <w:keepNext/>
              <w:jc w:val="both"/>
              <w:rPr>
                <w:bCs/>
                <w:sz w:val="24"/>
                <w:szCs w:val="28"/>
              </w:rPr>
            </w:pPr>
            <w:r w:rsidRPr="00CE2BBA">
              <w:rPr>
                <w:bCs/>
                <w:sz w:val="24"/>
                <w:szCs w:val="28"/>
              </w:rPr>
              <w:t>Определение клиентской лояльности. Связь между добавленной стоимостью и лояльностью клиентов. Программы лояльности как инструмент создания добавленной стоимости. Персонализация предложений для повышения лояльности. Клиентский сервис как фактор лояльности. Измерение эффективности программ лояльности: методы оценки успешности программ лояльности (ROI). Кейс-стадии успешных компаний по удержанию клиентов через добавленную стоимость. Будущее клиентской лояльности в электронной коммерции</w:t>
            </w:r>
          </w:p>
          <w:p w14:paraId="579FFC30" w14:textId="77777777" w:rsidR="00856AD0" w:rsidRDefault="00FD3133" w:rsidP="00FD3133">
            <w:pPr>
              <w:ind w:left="-113" w:right="-113"/>
              <w:rPr>
                <w:sz w:val="24"/>
                <w:szCs w:val="24"/>
              </w:rPr>
            </w:pPr>
            <w:r w:rsidRPr="00092CE8">
              <w:rPr>
                <w:sz w:val="24"/>
                <w:szCs w:val="24"/>
              </w:rPr>
              <w:t xml:space="preserve">Раздел 8. Источник </w:t>
            </w:r>
            <w:r w:rsidR="00856AD0">
              <w:rPr>
                <w:sz w:val="24"/>
                <w:szCs w:val="24"/>
              </w:rPr>
              <w:t>3,4,5,6</w:t>
            </w:r>
          </w:p>
          <w:p w14:paraId="6DDF6AF5" w14:textId="3F310BD7" w:rsidR="00326B7D" w:rsidRPr="00FD3133" w:rsidRDefault="00FD3133" w:rsidP="00FD3133">
            <w:pPr>
              <w:ind w:left="-113" w:right="-113"/>
              <w:rPr>
                <w:sz w:val="24"/>
                <w:szCs w:val="24"/>
              </w:rPr>
            </w:pPr>
            <w:r w:rsidRPr="00092CE8">
              <w:rPr>
                <w:sz w:val="24"/>
                <w:szCs w:val="24"/>
              </w:rPr>
              <w:t xml:space="preserve">Раздел 9. Источник </w:t>
            </w:r>
            <w:r>
              <w:rPr>
                <w:sz w:val="24"/>
                <w:szCs w:val="24"/>
              </w:rPr>
              <w:t>1-10</w:t>
            </w:r>
          </w:p>
        </w:tc>
        <w:tc>
          <w:tcPr>
            <w:tcW w:w="2403" w:type="dxa"/>
          </w:tcPr>
          <w:p w14:paraId="5110B532" w14:textId="092A9DF7" w:rsidR="00973C96" w:rsidRPr="00C17B76" w:rsidRDefault="00C17B76" w:rsidP="00CE2BBA">
            <w:pPr>
              <w:pStyle w:val="ab"/>
              <w:jc w:val="both"/>
              <w:rPr>
                <w:b w:val="0"/>
                <w:bCs/>
                <w:sz w:val="24"/>
                <w:szCs w:val="24"/>
              </w:rPr>
            </w:pPr>
            <w:r w:rsidRPr="00C17B76">
              <w:rPr>
                <w:b w:val="0"/>
                <w:bCs/>
                <w:sz w:val="24"/>
              </w:rPr>
              <w:t>Опрос, решение задач, разбор практических ситуаций</w:t>
            </w:r>
            <w:r w:rsidRPr="00C17B76">
              <w:rPr>
                <w:b w:val="0"/>
                <w:bCs/>
                <w:sz w:val="24"/>
                <w:szCs w:val="24"/>
              </w:rPr>
              <w:t xml:space="preserve"> </w:t>
            </w:r>
          </w:p>
          <w:p w14:paraId="52CE323D" w14:textId="77777777" w:rsidR="00973C96" w:rsidRDefault="00973C96" w:rsidP="00CE2BBA">
            <w:pPr>
              <w:pStyle w:val="ab"/>
              <w:jc w:val="both"/>
              <w:rPr>
                <w:b w:val="0"/>
                <w:sz w:val="24"/>
                <w:szCs w:val="24"/>
              </w:rPr>
            </w:pPr>
          </w:p>
          <w:p w14:paraId="48306765" w14:textId="77777777" w:rsidR="00973C96" w:rsidRDefault="00973C96" w:rsidP="00CE2BBA">
            <w:pPr>
              <w:pStyle w:val="ab"/>
              <w:jc w:val="both"/>
              <w:rPr>
                <w:b w:val="0"/>
                <w:sz w:val="24"/>
                <w:szCs w:val="24"/>
              </w:rPr>
            </w:pPr>
          </w:p>
          <w:p w14:paraId="12C1544E" w14:textId="77777777" w:rsidR="00973C96" w:rsidRDefault="00973C96" w:rsidP="00CE2BBA">
            <w:pPr>
              <w:pStyle w:val="ab"/>
              <w:jc w:val="both"/>
              <w:rPr>
                <w:b w:val="0"/>
                <w:sz w:val="24"/>
                <w:szCs w:val="24"/>
              </w:rPr>
            </w:pPr>
          </w:p>
          <w:p w14:paraId="110A72FE" w14:textId="77777777" w:rsidR="00973C96" w:rsidRDefault="00973C96" w:rsidP="00CE2BBA">
            <w:pPr>
              <w:pStyle w:val="ab"/>
              <w:jc w:val="both"/>
              <w:rPr>
                <w:b w:val="0"/>
                <w:sz w:val="24"/>
                <w:szCs w:val="24"/>
              </w:rPr>
            </w:pPr>
          </w:p>
          <w:p w14:paraId="5D2EC552" w14:textId="77777777" w:rsidR="00973C96" w:rsidRDefault="00973C96" w:rsidP="00CE2BBA">
            <w:pPr>
              <w:pStyle w:val="ab"/>
              <w:jc w:val="both"/>
              <w:rPr>
                <w:b w:val="0"/>
                <w:sz w:val="24"/>
                <w:szCs w:val="24"/>
              </w:rPr>
            </w:pPr>
          </w:p>
          <w:p w14:paraId="16DAA1B6" w14:textId="77777777" w:rsidR="00973C96" w:rsidRDefault="00973C96" w:rsidP="00CE2BBA">
            <w:pPr>
              <w:pStyle w:val="ab"/>
              <w:jc w:val="both"/>
              <w:rPr>
                <w:b w:val="0"/>
                <w:sz w:val="24"/>
                <w:szCs w:val="24"/>
              </w:rPr>
            </w:pPr>
          </w:p>
          <w:p w14:paraId="2F172E6B" w14:textId="50CE5689" w:rsidR="00973C96" w:rsidRPr="00326B7D" w:rsidRDefault="00973C96" w:rsidP="00CE2BBA">
            <w:pPr>
              <w:pStyle w:val="ab"/>
              <w:jc w:val="both"/>
              <w:rPr>
                <w:b w:val="0"/>
                <w:sz w:val="24"/>
                <w:szCs w:val="24"/>
              </w:rPr>
            </w:pPr>
          </w:p>
        </w:tc>
      </w:tr>
      <w:tr w:rsidR="002932D4" w14:paraId="54124E9B" w14:textId="77777777" w:rsidTr="00D31554">
        <w:tc>
          <w:tcPr>
            <w:tcW w:w="3398" w:type="dxa"/>
          </w:tcPr>
          <w:p w14:paraId="7BDC0BA8" w14:textId="21D5E94A" w:rsidR="002932D4" w:rsidRPr="002932D4" w:rsidRDefault="002932D4" w:rsidP="002932D4">
            <w:pPr>
              <w:pStyle w:val="ab"/>
              <w:jc w:val="both"/>
              <w:rPr>
                <w:b w:val="0"/>
                <w:bCs/>
                <w:sz w:val="24"/>
                <w:szCs w:val="24"/>
              </w:rPr>
            </w:pPr>
            <w:r w:rsidRPr="002932D4">
              <w:rPr>
                <w:b w:val="0"/>
                <w:sz w:val="24"/>
                <w:szCs w:val="24"/>
              </w:rPr>
              <w:t>Тема 7. Правовые аспекты ценообразования в электронной коммерции</w:t>
            </w:r>
          </w:p>
        </w:tc>
        <w:tc>
          <w:tcPr>
            <w:tcW w:w="4394" w:type="dxa"/>
          </w:tcPr>
          <w:p w14:paraId="3E269DC8" w14:textId="77777777" w:rsidR="002932D4" w:rsidRDefault="00CE2BBA" w:rsidP="002932D4">
            <w:pPr>
              <w:keepNext/>
              <w:jc w:val="both"/>
              <w:rPr>
                <w:bCs/>
                <w:sz w:val="24"/>
                <w:szCs w:val="28"/>
              </w:rPr>
            </w:pPr>
            <w:r w:rsidRPr="00CE2BBA">
              <w:rPr>
                <w:bCs/>
                <w:sz w:val="24"/>
                <w:szCs w:val="28"/>
              </w:rPr>
              <w:t>Обзор законодательства по ценообразованию в разных странах. Этические аспекты ценообразования. Защита прав потребителей при онлайн-продажах. Антимонопольное законодательство и его влияние на ценообразование. Регулирование рекламы и маркетинга в электронной коммерции. Налогообложение электронной торговли.</w:t>
            </w:r>
          </w:p>
          <w:p w14:paraId="7290E7D1" w14:textId="77777777" w:rsidR="00FD3133" w:rsidRDefault="00FD3133" w:rsidP="00FD3133">
            <w:pPr>
              <w:ind w:left="-113" w:right="-113"/>
              <w:rPr>
                <w:sz w:val="24"/>
                <w:szCs w:val="24"/>
              </w:rPr>
            </w:pPr>
            <w:r w:rsidRPr="00092CE8">
              <w:rPr>
                <w:sz w:val="24"/>
                <w:szCs w:val="24"/>
              </w:rPr>
              <w:t xml:space="preserve">Раздел 8. Источник </w:t>
            </w:r>
            <w:r>
              <w:rPr>
                <w:sz w:val="24"/>
                <w:szCs w:val="24"/>
              </w:rPr>
              <w:t>4,5,6</w:t>
            </w:r>
          </w:p>
          <w:p w14:paraId="43B82FD5" w14:textId="0B0FA746" w:rsidR="00CE2BBA" w:rsidRPr="00FD3133" w:rsidRDefault="00FD3133" w:rsidP="00FD3133">
            <w:pPr>
              <w:ind w:left="-113" w:right="-113"/>
              <w:rPr>
                <w:sz w:val="24"/>
                <w:szCs w:val="24"/>
              </w:rPr>
            </w:pPr>
            <w:r w:rsidRPr="00092CE8">
              <w:rPr>
                <w:sz w:val="24"/>
                <w:szCs w:val="24"/>
              </w:rPr>
              <w:t xml:space="preserve">Раздел 9. Источник </w:t>
            </w:r>
            <w:r>
              <w:rPr>
                <w:sz w:val="24"/>
                <w:szCs w:val="24"/>
              </w:rPr>
              <w:t>1-10</w:t>
            </w:r>
          </w:p>
        </w:tc>
        <w:tc>
          <w:tcPr>
            <w:tcW w:w="2403" w:type="dxa"/>
          </w:tcPr>
          <w:p w14:paraId="0C0FC557" w14:textId="45FF719D" w:rsidR="002932D4" w:rsidRPr="00C17B76" w:rsidRDefault="00C17B76" w:rsidP="00CE2BBA">
            <w:pPr>
              <w:pStyle w:val="ab"/>
              <w:jc w:val="both"/>
              <w:rPr>
                <w:b w:val="0"/>
                <w:bCs/>
                <w:sz w:val="24"/>
                <w:szCs w:val="24"/>
              </w:rPr>
            </w:pPr>
            <w:r w:rsidRPr="00C17B76">
              <w:rPr>
                <w:b w:val="0"/>
                <w:bCs/>
                <w:sz w:val="24"/>
              </w:rPr>
              <w:t>Опрос, решение задач, разбор практических ситуаций</w:t>
            </w:r>
          </w:p>
        </w:tc>
      </w:tr>
      <w:bookmarkEnd w:id="2"/>
    </w:tbl>
    <w:p w14:paraId="7110C8F8" w14:textId="77777777" w:rsidR="00B42B46" w:rsidRDefault="00B42B46" w:rsidP="00396733">
      <w:pPr>
        <w:ind w:firstLine="708"/>
        <w:jc w:val="both"/>
        <w:rPr>
          <w:b/>
          <w:bCs/>
          <w:sz w:val="28"/>
          <w:szCs w:val="28"/>
        </w:rPr>
      </w:pPr>
    </w:p>
    <w:p w14:paraId="33408601" w14:textId="2BFAC3B0" w:rsidR="00C52F7B" w:rsidRPr="0032773F" w:rsidRDefault="00C52F7B" w:rsidP="00396733">
      <w:pPr>
        <w:ind w:firstLine="708"/>
        <w:jc w:val="both"/>
        <w:rPr>
          <w:b/>
          <w:bCs/>
          <w:sz w:val="28"/>
          <w:szCs w:val="28"/>
        </w:rPr>
      </w:pPr>
      <w:r w:rsidRPr="0032773F">
        <w:rPr>
          <w:b/>
          <w:bCs/>
          <w:sz w:val="28"/>
          <w:szCs w:val="28"/>
        </w:rPr>
        <w:t xml:space="preserve">6. </w:t>
      </w:r>
      <w:r w:rsidR="00E00BE6" w:rsidRPr="0032773F">
        <w:rPr>
          <w:b/>
          <w:bCs/>
          <w:sz w:val="28"/>
          <w:szCs w:val="28"/>
        </w:rPr>
        <w:t>Перечень у</w:t>
      </w:r>
      <w:r w:rsidRPr="0032773F">
        <w:rPr>
          <w:b/>
          <w:bCs/>
          <w:sz w:val="28"/>
          <w:szCs w:val="28"/>
        </w:rPr>
        <w:t>чебно-методическо</w:t>
      </w:r>
      <w:r w:rsidR="00E00BE6" w:rsidRPr="0032773F">
        <w:rPr>
          <w:b/>
          <w:bCs/>
          <w:sz w:val="28"/>
          <w:szCs w:val="28"/>
        </w:rPr>
        <w:t>го</w:t>
      </w:r>
      <w:r w:rsidRPr="0032773F">
        <w:rPr>
          <w:b/>
          <w:bCs/>
          <w:sz w:val="28"/>
          <w:szCs w:val="28"/>
        </w:rPr>
        <w:t xml:space="preserve"> обеспечени</w:t>
      </w:r>
      <w:r w:rsidR="00E00BE6" w:rsidRPr="0032773F">
        <w:rPr>
          <w:b/>
          <w:bCs/>
          <w:sz w:val="28"/>
          <w:szCs w:val="28"/>
        </w:rPr>
        <w:t>я</w:t>
      </w:r>
      <w:r w:rsidRPr="0032773F">
        <w:rPr>
          <w:b/>
          <w:bCs/>
          <w:sz w:val="28"/>
          <w:szCs w:val="28"/>
        </w:rPr>
        <w:t xml:space="preserve"> </w:t>
      </w:r>
      <w:r w:rsidR="00606047" w:rsidRPr="0032773F">
        <w:rPr>
          <w:b/>
          <w:bCs/>
          <w:sz w:val="28"/>
          <w:szCs w:val="28"/>
        </w:rPr>
        <w:t xml:space="preserve">для </w:t>
      </w:r>
      <w:r w:rsidRPr="0032773F">
        <w:rPr>
          <w:b/>
          <w:bCs/>
          <w:sz w:val="28"/>
          <w:szCs w:val="28"/>
        </w:rPr>
        <w:t xml:space="preserve">самостоятельной работы обучающихся по </w:t>
      </w:r>
      <w:r w:rsidR="00606047" w:rsidRPr="0032773F">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32773F">
        <w:rPr>
          <w:b/>
          <w:sz w:val="28"/>
          <w:szCs w:val="28"/>
        </w:rPr>
        <w:t xml:space="preserve">6.1. </w:t>
      </w:r>
      <w:r w:rsidR="00F36684" w:rsidRPr="0032773F">
        <w:rPr>
          <w:b/>
          <w:sz w:val="28"/>
          <w:szCs w:val="28"/>
        </w:rPr>
        <w:t>Перечень вопросов, отводим</w:t>
      </w:r>
      <w:r w:rsidR="00024EEA" w:rsidRPr="0032773F">
        <w:rPr>
          <w:b/>
          <w:sz w:val="28"/>
          <w:szCs w:val="28"/>
        </w:rPr>
        <w:t xml:space="preserve">ых на самостоятельное освоение </w:t>
      </w:r>
      <w:r w:rsidR="00F36684" w:rsidRPr="0032773F">
        <w:rPr>
          <w:b/>
          <w:sz w:val="28"/>
          <w:szCs w:val="28"/>
        </w:rPr>
        <w:t>дисциплины, ф</w:t>
      </w:r>
      <w:r w:rsidRPr="0032773F">
        <w:rPr>
          <w:b/>
          <w:sz w:val="28"/>
          <w:szCs w:val="28"/>
        </w:rPr>
        <w:t>ормы внеаудиторной самостоятельной работы</w:t>
      </w:r>
    </w:p>
    <w:p w14:paraId="7D5D0024" w14:textId="1BA31971"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p w14:paraId="5B13D08D" w14:textId="77777777" w:rsidR="00D31554" w:rsidRDefault="00D31554" w:rsidP="00F95658">
      <w:pPr>
        <w:ind w:firstLine="709"/>
        <w:jc w:val="both"/>
        <w:rPr>
          <w:sz w:val="28"/>
          <w:szCs w:val="28"/>
        </w:rPr>
      </w:pPr>
    </w:p>
    <w:tbl>
      <w:tblPr>
        <w:tblStyle w:val="a8"/>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CE2BBA" w14:paraId="205A078D" w14:textId="77777777" w:rsidTr="00D373AD">
        <w:tc>
          <w:tcPr>
            <w:tcW w:w="3398" w:type="dxa"/>
          </w:tcPr>
          <w:p w14:paraId="7871D511" w14:textId="6F5D6D08" w:rsidR="00CE2BBA" w:rsidRPr="00CE2BBA" w:rsidRDefault="00CE2BBA" w:rsidP="00CE2BBA">
            <w:pPr>
              <w:jc w:val="both"/>
              <w:rPr>
                <w:sz w:val="24"/>
                <w:szCs w:val="24"/>
              </w:rPr>
            </w:pPr>
            <w:r w:rsidRPr="00CE2BBA">
              <w:rPr>
                <w:sz w:val="24"/>
                <w:szCs w:val="24"/>
              </w:rPr>
              <w:t xml:space="preserve">Тема 1. Понятие добавленной </w:t>
            </w:r>
            <w:r w:rsidRPr="00CE2BBA">
              <w:rPr>
                <w:sz w:val="24"/>
                <w:szCs w:val="24"/>
              </w:rPr>
              <w:lastRenderedPageBreak/>
              <w:t>стоимости в электронной коммерции</w:t>
            </w:r>
          </w:p>
        </w:tc>
        <w:tc>
          <w:tcPr>
            <w:tcW w:w="3398" w:type="dxa"/>
          </w:tcPr>
          <w:p w14:paraId="4207EBA8" w14:textId="14303DD6" w:rsidR="00CE2BBA" w:rsidRPr="007A5E90" w:rsidRDefault="004505E6" w:rsidP="004505E6">
            <w:pPr>
              <w:jc w:val="both"/>
              <w:rPr>
                <w:sz w:val="24"/>
                <w:szCs w:val="24"/>
              </w:rPr>
            </w:pPr>
            <w:r>
              <w:rPr>
                <w:sz w:val="24"/>
                <w:szCs w:val="24"/>
              </w:rPr>
              <w:lastRenderedPageBreak/>
              <w:t>Д</w:t>
            </w:r>
            <w:r w:rsidRPr="004505E6">
              <w:rPr>
                <w:sz w:val="24"/>
                <w:szCs w:val="24"/>
              </w:rPr>
              <w:t xml:space="preserve">обавленная стоимость </w:t>
            </w:r>
            <w:r>
              <w:rPr>
                <w:sz w:val="24"/>
                <w:szCs w:val="24"/>
              </w:rPr>
              <w:t xml:space="preserve">и </w:t>
            </w:r>
            <w:r>
              <w:rPr>
                <w:sz w:val="24"/>
                <w:szCs w:val="24"/>
              </w:rPr>
              <w:lastRenderedPageBreak/>
              <w:t xml:space="preserve">способы ее измерения. </w:t>
            </w:r>
            <w:r w:rsidRPr="004505E6">
              <w:rPr>
                <w:sz w:val="24"/>
                <w:szCs w:val="24"/>
              </w:rPr>
              <w:t>Как добавленная стоимость формируется в традиционной и э</w:t>
            </w:r>
            <w:r>
              <w:rPr>
                <w:sz w:val="24"/>
                <w:szCs w:val="24"/>
              </w:rPr>
              <w:t>лектронной коммерции. М</w:t>
            </w:r>
            <w:r w:rsidRPr="004505E6">
              <w:rPr>
                <w:sz w:val="24"/>
                <w:szCs w:val="24"/>
              </w:rPr>
              <w:t>етоды создания добавленной стоимости</w:t>
            </w:r>
            <w:r>
              <w:rPr>
                <w:sz w:val="24"/>
                <w:szCs w:val="24"/>
              </w:rPr>
              <w:t>, которые</w:t>
            </w:r>
            <w:r w:rsidRPr="004505E6">
              <w:rPr>
                <w:sz w:val="24"/>
                <w:szCs w:val="24"/>
              </w:rPr>
              <w:t xml:space="preserve"> наиболее эфф</w:t>
            </w:r>
            <w:r>
              <w:rPr>
                <w:sz w:val="24"/>
                <w:szCs w:val="24"/>
              </w:rPr>
              <w:t xml:space="preserve">ективны в электронной коммерции. Помощь технологий </w:t>
            </w:r>
            <w:r w:rsidRPr="004505E6">
              <w:rPr>
                <w:sz w:val="24"/>
                <w:szCs w:val="24"/>
              </w:rPr>
              <w:t>в</w:t>
            </w:r>
            <w:r>
              <w:rPr>
                <w:sz w:val="24"/>
                <w:szCs w:val="24"/>
              </w:rPr>
              <w:t xml:space="preserve"> создании добавленной стоимости.</w:t>
            </w:r>
          </w:p>
        </w:tc>
        <w:tc>
          <w:tcPr>
            <w:tcW w:w="3399" w:type="dxa"/>
          </w:tcPr>
          <w:p w14:paraId="44E856E2" w14:textId="0989BCAC" w:rsidR="00CE2BBA" w:rsidRPr="00EA7045" w:rsidRDefault="00CE2BBA" w:rsidP="00CE2BBA">
            <w:pPr>
              <w:jc w:val="both"/>
              <w:rPr>
                <w:sz w:val="24"/>
                <w:szCs w:val="24"/>
              </w:rPr>
            </w:pPr>
            <w:r w:rsidRPr="00EA7045">
              <w:rPr>
                <w:sz w:val="24"/>
                <w:szCs w:val="24"/>
              </w:rPr>
              <w:lastRenderedPageBreak/>
              <w:t xml:space="preserve">Работа с учебной литературой, </w:t>
            </w:r>
            <w:r w:rsidRPr="00EA7045">
              <w:rPr>
                <w:sz w:val="24"/>
                <w:szCs w:val="24"/>
              </w:rPr>
              <w:lastRenderedPageBreak/>
              <w:t xml:space="preserve">нормативными правовыми актами, текстом лекций, СПС Консультант+, </w:t>
            </w:r>
            <w:r w:rsidR="00DE619D" w:rsidRPr="00FB2DFA">
              <w:rPr>
                <w:sz w:val="24"/>
                <w:szCs w:val="24"/>
              </w:rPr>
              <w:t>подготовка по вопросам плана семинарского занятия</w:t>
            </w:r>
          </w:p>
        </w:tc>
      </w:tr>
      <w:tr w:rsidR="00CE2BBA" w14:paraId="1FFFC32B" w14:textId="77777777" w:rsidTr="00BC604F">
        <w:tc>
          <w:tcPr>
            <w:tcW w:w="3398" w:type="dxa"/>
          </w:tcPr>
          <w:p w14:paraId="38E071D5" w14:textId="45129D33" w:rsidR="00CE2BBA" w:rsidRPr="00CE2BBA" w:rsidRDefault="00CE2BBA" w:rsidP="00CE2BBA">
            <w:pPr>
              <w:jc w:val="both"/>
              <w:rPr>
                <w:sz w:val="24"/>
                <w:szCs w:val="24"/>
              </w:rPr>
            </w:pPr>
            <w:r w:rsidRPr="00CE2BBA">
              <w:rPr>
                <w:sz w:val="24"/>
                <w:szCs w:val="24"/>
              </w:rPr>
              <w:lastRenderedPageBreak/>
              <w:t>Тема 2. Модели ценообразования в электронной коммерции</w:t>
            </w:r>
          </w:p>
        </w:tc>
        <w:tc>
          <w:tcPr>
            <w:tcW w:w="3398" w:type="dxa"/>
          </w:tcPr>
          <w:p w14:paraId="157BC868" w14:textId="36074D01" w:rsidR="00CE2BBA" w:rsidRPr="004505E6" w:rsidRDefault="004505E6" w:rsidP="004505E6">
            <w:pPr>
              <w:jc w:val="both"/>
              <w:rPr>
                <w:bCs/>
                <w:sz w:val="24"/>
                <w:szCs w:val="24"/>
              </w:rPr>
            </w:pPr>
            <w:r>
              <w:rPr>
                <w:bCs/>
                <w:sz w:val="24"/>
                <w:szCs w:val="24"/>
              </w:rPr>
              <w:t xml:space="preserve">Преимущества и недостатки фиксированных цен. Влияние динамического </w:t>
            </w:r>
            <w:r w:rsidRPr="004505E6">
              <w:rPr>
                <w:bCs/>
                <w:sz w:val="24"/>
                <w:szCs w:val="24"/>
              </w:rPr>
              <w:t>ценообразован</w:t>
            </w:r>
            <w:r>
              <w:rPr>
                <w:bCs/>
                <w:sz w:val="24"/>
                <w:szCs w:val="24"/>
              </w:rPr>
              <w:t>ия на продажи. Установление цен на основе спроса. Психологические аспекты при установлении цен.</w:t>
            </w:r>
          </w:p>
        </w:tc>
        <w:tc>
          <w:tcPr>
            <w:tcW w:w="3399" w:type="dxa"/>
          </w:tcPr>
          <w:p w14:paraId="48C3F0F5" w14:textId="206FC93C" w:rsidR="00CE2BBA" w:rsidRPr="008F303F" w:rsidRDefault="00CE2BBA" w:rsidP="0026136A">
            <w:pPr>
              <w:jc w:val="both"/>
              <w:rPr>
                <w:sz w:val="24"/>
                <w:szCs w:val="24"/>
              </w:rPr>
            </w:pPr>
            <w:r w:rsidRPr="008F303F">
              <w:rPr>
                <w:sz w:val="24"/>
                <w:szCs w:val="24"/>
              </w:rPr>
              <w:t>Работа с учебной литературой, нормативными правовыми актами, текстом лекций, СПС Консультант+, решение задач</w:t>
            </w:r>
            <w:r w:rsidR="008F303F" w:rsidRPr="008F303F">
              <w:rPr>
                <w:sz w:val="24"/>
                <w:szCs w:val="24"/>
              </w:rPr>
              <w:t>, подготовка и выполнение контрольной работы</w:t>
            </w:r>
          </w:p>
        </w:tc>
      </w:tr>
      <w:tr w:rsidR="00CE2BBA" w14:paraId="3B31BB7B" w14:textId="77777777" w:rsidTr="00BC604F">
        <w:tc>
          <w:tcPr>
            <w:tcW w:w="3398" w:type="dxa"/>
          </w:tcPr>
          <w:p w14:paraId="31EF0C22" w14:textId="1AEED9FE" w:rsidR="00CE2BBA" w:rsidRPr="00CE2BBA" w:rsidRDefault="00CE2BBA" w:rsidP="00CE2BBA">
            <w:pPr>
              <w:jc w:val="both"/>
              <w:rPr>
                <w:sz w:val="24"/>
                <w:szCs w:val="24"/>
              </w:rPr>
            </w:pPr>
            <w:r w:rsidRPr="00CE2BBA">
              <w:rPr>
                <w:sz w:val="24"/>
                <w:szCs w:val="24"/>
              </w:rPr>
              <w:t>Тема 3. Влияние конкуренции на ценообразование в электронной коммерции</w:t>
            </w:r>
          </w:p>
        </w:tc>
        <w:tc>
          <w:tcPr>
            <w:tcW w:w="3398" w:type="dxa"/>
          </w:tcPr>
          <w:p w14:paraId="3AB14114" w14:textId="09CA452D" w:rsidR="00CE2BBA" w:rsidRPr="004505E6" w:rsidRDefault="004505E6" w:rsidP="004505E6">
            <w:pPr>
              <w:jc w:val="both"/>
              <w:rPr>
                <w:bCs/>
                <w:sz w:val="24"/>
                <w:szCs w:val="24"/>
              </w:rPr>
            </w:pPr>
            <w:r>
              <w:rPr>
                <w:bCs/>
                <w:sz w:val="24"/>
                <w:szCs w:val="24"/>
              </w:rPr>
              <w:t>О</w:t>
            </w:r>
            <w:r w:rsidRPr="004505E6">
              <w:rPr>
                <w:bCs/>
                <w:sz w:val="24"/>
                <w:szCs w:val="24"/>
              </w:rPr>
              <w:t>собенности конкуре</w:t>
            </w:r>
            <w:r>
              <w:rPr>
                <w:bCs/>
                <w:sz w:val="24"/>
                <w:szCs w:val="24"/>
              </w:rPr>
              <w:t>нции в электронной коммерции и в традиционном бизнесе. Анализ конкурентных цен.  Ц</w:t>
            </w:r>
            <w:r w:rsidRPr="004505E6">
              <w:rPr>
                <w:bCs/>
                <w:sz w:val="24"/>
                <w:szCs w:val="24"/>
              </w:rPr>
              <w:t xml:space="preserve">еновая война и </w:t>
            </w:r>
            <w:r>
              <w:rPr>
                <w:bCs/>
                <w:sz w:val="24"/>
                <w:szCs w:val="24"/>
              </w:rPr>
              <w:t xml:space="preserve">ее влияние на рынок. Влияние агрегаторов </w:t>
            </w:r>
            <w:r w:rsidRPr="004505E6">
              <w:rPr>
                <w:bCs/>
                <w:sz w:val="24"/>
                <w:szCs w:val="24"/>
              </w:rPr>
              <w:t>на</w:t>
            </w:r>
            <w:r>
              <w:rPr>
                <w:bCs/>
                <w:sz w:val="24"/>
                <w:szCs w:val="24"/>
              </w:rPr>
              <w:t xml:space="preserve"> формирование ценовых стратегий.</w:t>
            </w:r>
          </w:p>
        </w:tc>
        <w:tc>
          <w:tcPr>
            <w:tcW w:w="3399" w:type="dxa"/>
          </w:tcPr>
          <w:p w14:paraId="3D1A761B" w14:textId="6D260756" w:rsidR="00CE2BBA" w:rsidRPr="00EA7045" w:rsidRDefault="00CE2BBA" w:rsidP="0026136A">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решение задач</w:t>
            </w:r>
            <w:r w:rsidR="008F303F">
              <w:rPr>
                <w:sz w:val="24"/>
                <w:szCs w:val="24"/>
              </w:rPr>
              <w:t xml:space="preserve">, </w:t>
            </w:r>
            <w:r w:rsidR="008F303F" w:rsidRPr="008F303F">
              <w:rPr>
                <w:sz w:val="24"/>
                <w:szCs w:val="24"/>
              </w:rPr>
              <w:t>подготовка и выполнение контрольной работы</w:t>
            </w:r>
          </w:p>
        </w:tc>
      </w:tr>
      <w:tr w:rsidR="00CE2BBA" w14:paraId="7EF11FFF" w14:textId="77777777" w:rsidTr="00D373AD">
        <w:tc>
          <w:tcPr>
            <w:tcW w:w="3398" w:type="dxa"/>
          </w:tcPr>
          <w:p w14:paraId="7DF23712" w14:textId="6A66371B" w:rsidR="00CE2BBA" w:rsidRPr="00CE2BBA" w:rsidRDefault="00CE2BBA" w:rsidP="00CE2BBA">
            <w:pPr>
              <w:jc w:val="both"/>
              <w:rPr>
                <w:sz w:val="24"/>
                <w:szCs w:val="24"/>
              </w:rPr>
            </w:pPr>
            <w:r w:rsidRPr="00CE2BBA">
              <w:rPr>
                <w:sz w:val="24"/>
                <w:szCs w:val="24"/>
              </w:rPr>
              <w:t>Тема 4. Психология потребителя и ее влияние на ценообразование</w:t>
            </w:r>
          </w:p>
        </w:tc>
        <w:tc>
          <w:tcPr>
            <w:tcW w:w="3398" w:type="dxa"/>
          </w:tcPr>
          <w:p w14:paraId="5037A220" w14:textId="4B8424D0" w:rsidR="00CE2BBA" w:rsidRPr="004505E6" w:rsidRDefault="004505E6" w:rsidP="004505E6">
            <w:pPr>
              <w:jc w:val="both"/>
              <w:rPr>
                <w:bCs/>
                <w:sz w:val="24"/>
                <w:szCs w:val="24"/>
              </w:rPr>
            </w:pPr>
            <w:r>
              <w:rPr>
                <w:bCs/>
                <w:sz w:val="24"/>
                <w:szCs w:val="24"/>
              </w:rPr>
              <w:t>Влияние психологии на принятие решений о покупке. Ф</w:t>
            </w:r>
            <w:r w:rsidRPr="004505E6">
              <w:rPr>
                <w:bCs/>
                <w:sz w:val="24"/>
                <w:szCs w:val="24"/>
              </w:rPr>
              <w:t>акторы</w:t>
            </w:r>
            <w:r>
              <w:rPr>
                <w:bCs/>
                <w:sz w:val="24"/>
                <w:szCs w:val="24"/>
              </w:rPr>
              <w:t>, которые</w:t>
            </w:r>
            <w:r w:rsidRPr="004505E6">
              <w:rPr>
                <w:bCs/>
                <w:sz w:val="24"/>
                <w:szCs w:val="24"/>
              </w:rPr>
              <w:t xml:space="preserve"> влияют н</w:t>
            </w:r>
            <w:r>
              <w:rPr>
                <w:bCs/>
                <w:sz w:val="24"/>
                <w:szCs w:val="24"/>
              </w:rPr>
              <w:t>а восприятие цены потребителями. «Магическая цена»</w:t>
            </w:r>
            <w:r w:rsidRPr="004505E6">
              <w:rPr>
                <w:bCs/>
                <w:sz w:val="24"/>
                <w:szCs w:val="24"/>
              </w:rPr>
              <w:t xml:space="preserve"> и </w:t>
            </w:r>
            <w:r>
              <w:rPr>
                <w:bCs/>
                <w:sz w:val="24"/>
                <w:szCs w:val="24"/>
              </w:rPr>
              <w:t xml:space="preserve">как она используется в практике. Влияние скидок </w:t>
            </w:r>
            <w:r w:rsidRPr="004505E6">
              <w:rPr>
                <w:bCs/>
                <w:sz w:val="24"/>
                <w:szCs w:val="24"/>
              </w:rPr>
              <w:t xml:space="preserve">на поведение потребителей при </w:t>
            </w:r>
            <w:r>
              <w:rPr>
                <w:bCs/>
                <w:sz w:val="24"/>
                <w:szCs w:val="24"/>
              </w:rPr>
              <w:t>покупке.</w:t>
            </w:r>
          </w:p>
        </w:tc>
        <w:tc>
          <w:tcPr>
            <w:tcW w:w="3399" w:type="dxa"/>
          </w:tcPr>
          <w:p w14:paraId="015397BF" w14:textId="2B257E40" w:rsidR="00CE2BBA" w:rsidRPr="00EA7045" w:rsidRDefault="00CE2BBA" w:rsidP="0026136A">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решение задач</w:t>
            </w:r>
            <w:r w:rsidR="008F303F">
              <w:rPr>
                <w:sz w:val="24"/>
                <w:szCs w:val="24"/>
              </w:rPr>
              <w:t xml:space="preserve">, </w:t>
            </w:r>
            <w:r w:rsidR="008F303F" w:rsidRPr="008F303F">
              <w:rPr>
                <w:sz w:val="24"/>
                <w:szCs w:val="24"/>
              </w:rPr>
              <w:t>подготовка и выполнение контрольной работы</w:t>
            </w:r>
          </w:p>
        </w:tc>
      </w:tr>
      <w:tr w:rsidR="00CE2BBA" w14:paraId="293524EA" w14:textId="77777777" w:rsidTr="00D373AD">
        <w:tc>
          <w:tcPr>
            <w:tcW w:w="3398" w:type="dxa"/>
          </w:tcPr>
          <w:p w14:paraId="036580E3" w14:textId="00B21D79" w:rsidR="00CE2BBA" w:rsidRPr="00CE2BBA" w:rsidRDefault="00CE2BBA" w:rsidP="00CE2BBA">
            <w:pPr>
              <w:jc w:val="both"/>
              <w:rPr>
                <w:sz w:val="24"/>
                <w:szCs w:val="24"/>
              </w:rPr>
            </w:pPr>
            <w:r w:rsidRPr="00CE2BBA">
              <w:rPr>
                <w:sz w:val="24"/>
                <w:szCs w:val="24"/>
              </w:rPr>
              <w:t>Тема 5. Использование данных и аналитики для оптимизации ценообразования</w:t>
            </w:r>
          </w:p>
        </w:tc>
        <w:tc>
          <w:tcPr>
            <w:tcW w:w="3398" w:type="dxa"/>
          </w:tcPr>
          <w:p w14:paraId="680E3E3C" w14:textId="3234A6A3" w:rsidR="00CE2BBA" w:rsidRPr="004505E6" w:rsidRDefault="004505E6" w:rsidP="004505E6">
            <w:pPr>
              <w:jc w:val="both"/>
              <w:rPr>
                <w:bCs/>
                <w:sz w:val="24"/>
                <w:szCs w:val="24"/>
              </w:rPr>
            </w:pPr>
            <w:r>
              <w:rPr>
                <w:bCs/>
                <w:sz w:val="24"/>
                <w:szCs w:val="24"/>
              </w:rPr>
              <w:t>Б</w:t>
            </w:r>
            <w:r w:rsidRPr="004505E6">
              <w:rPr>
                <w:bCs/>
                <w:sz w:val="24"/>
                <w:szCs w:val="24"/>
              </w:rPr>
              <w:t>ольшие данные и как они прим</w:t>
            </w:r>
            <w:r>
              <w:rPr>
                <w:bCs/>
                <w:sz w:val="24"/>
                <w:szCs w:val="24"/>
              </w:rPr>
              <w:t>еняются в электронной коммерции. И</w:t>
            </w:r>
            <w:r w:rsidRPr="004505E6">
              <w:rPr>
                <w:bCs/>
                <w:sz w:val="24"/>
                <w:szCs w:val="24"/>
              </w:rPr>
              <w:t>нструменты аналитики</w:t>
            </w:r>
            <w:r>
              <w:rPr>
                <w:bCs/>
                <w:sz w:val="24"/>
                <w:szCs w:val="24"/>
              </w:rPr>
              <w:t>, которые</w:t>
            </w:r>
            <w:r w:rsidRPr="004505E6">
              <w:rPr>
                <w:bCs/>
                <w:sz w:val="24"/>
                <w:szCs w:val="24"/>
              </w:rPr>
              <w:t xml:space="preserve"> используются </w:t>
            </w:r>
            <w:r>
              <w:rPr>
                <w:bCs/>
                <w:sz w:val="24"/>
                <w:szCs w:val="24"/>
              </w:rPr>
              <w:t xml:space="preserve">для сбора данных о потребителях. Анализ поведения </w:t>
            </w:r>
            <w:r w:rsidRPr="004505E6">
              <w:rPr>
                <w:bCs/>
                <w:sz w:val="24"/>
                <w:szCs w:val="24"/>
              </w:rPr>
              <w:t>потребителей дл</w:t>
            </w:r>
            <w:r>
              <w:rPr>
                <w:bCs/>
                <w:sz w:val="24"/>
                <w:szCs w:val="24"/>
              </w:rPr>
              <w:t>я оптимизации ценовых стратегий. М</w:t>
            </w:r>
            <w:r w:rsidRPr="004505E6">
              <w:rPr>
                <w:bCs/>
                <w:sz w:val="24"/>
                <w:szCs w:val="24"/>
              </w:rPr>
              <w:t>етоды прогнозирования спрос</w:t>
            </w:r>
            <w:r>
              <w:rPr>
                <w:bCs/>
                <w:sz w:val="24"/>
                <w:szCs w:val="24"/>
              </w:rPr>
              <w:t>а.</w:t>
            </w:r>
          </w:p>
        </w:tc>
        <w:tc>
          <w:tcPr>
            <w:tcW w:w="3399" w:type="dxa"/>
          </w:tcPr>
          <w:p w14:paraId="05765F5D" w14:textId="2A492463" w:rsidR="00CE2BBA" w:rsidRPr="00EA7045" w:rsidRDefault="00CE2BBA" w:rsidP="0026136A">
            <w:pPr>
              <w:jc w:val="both"/>
              <w:rPr>
                <w:sz w:val="24"/>
                <w:szCs w:val="24"/>
              </w:rPr>
            </w:pPr>
            <w:r w:rsidRPr="00EA7045">
              <w:rPr>
                <w:sz w:val="24"/>
                <w:szCs w:val="24"/>
              </w:rPr>
              <w:t xml:space="preserve">Работа с учебной литературой, нормативными правовыми актами, текстом лекций, СПС Консультант+, решение задач, </w:t>
            </w:r>
            <w:r w:rsidR="008F303F" w:rsidRPr="008F303F">
              <w:rPr>
                <w:sz w:val="24"/>
                <w:szCs w:val="24"/>
              </w:rPr>
              <w:t>подготовка и выполнение контрольной работы</w:t>
            </w:r>
          </w:p>
        </w:tc>
      </w:tr>
      <w:tr w:rsidR="00CE2BBA" w14:paraId="6F3FB9EE" w14:textId="77777777" w:rsidTr="00D373AD">
        <w:tc>
          <w:tcPr>
            <w:tcW w:w="3398" w:type="dxa"/>
          </w:tcPr>
          <w:p w14:paraId="07408254" w14:textId="3958812B" w:rsidR="00CE2BBA" w:rsidRPr="00CE2BBA" w:rsidRDefault="00CE2BBA" w:rsidP="00CE2BBA">
            <w:pPr>
              <w:jc w:val="both"/>
              <w:rPr>
                <w:sz w:val="24"/>
                <w:szCs w:val="24"/>
              </w:rPr>
            </w:pPr>
            <w:r w:rsidRPr="00CE2BBA">
              <w:rPr>
                <w:sz w:val="24"/>
                <w:szCs w:val="24"/>
              </w:rPr>
              <w:t>Тема 6. Эффект добавленной стоимости на лояльность клиентов</w:t>
            </w:r>
          </w:p>
        </w:tc>
        <w:tc>
          <w:tcPr>
            <w:tcW w:w="3398" w:type="dxa"/>
          </w:tcPr>
          <w:p w14:paraId="50D48BC9" w14:textId="5F120E26" w:rsidR="00CE2BBA" w:rsidRPr="004505E6" w:rsidRDefault="004505E6" w:rsidP="004505E6">
            <w:pPr>
              <w:jc w:val="both"/>
              <w:rPr>
                <w:bCs/>
                <w:sz w:val="24"/>
                <w:szCs w:val="24"/>
              </w:rPr>
            </w:pPr>
            <w:r>
              <w:rPr>
                <w:bCs/>
                <w:sz w:val="24"/>
                <w:szCs w:val="24"/>
              </w:rPr>
              <w:t>К</w:t>
            </w:r>
            <w:r w:rsidRPr="004505E6">
              <w:rPr>
                <w:bCs/>
                <w:sz w:val="24"/>
                <w:szCs w:val="24"/>
              </w:rPr>
              <w:t>лиентск</w:t>
            </w:r>
            <w:r>
              <w:rPr>
                <w:bCs/>
                <w:sz w:val="24"/>
                <w:szCs w:val="24"/>
              </w:rPr>
              <w:t>ая лояльность и ее измерение. С</w:t>
            </w:r>
            <w:r w:rsidRPr="004505E6">
              <w:rPr>
                <w:bCs/>
                <w:sz w:val="24"/>
                <w:szCs w:val="24"/>
              </w:rPr>
              <w:t xml:space="preserve">оздание добавленной стоимости </w:t>
            </w:r>
            <w:r>
              <w:rPr>
                <w:bCs/>
                <w:sz w:val="24"/>
                <w:szCs w:val="24"/>
              </w:rPr>
              <w:t>и как она влияет на удержание клиентов. П</w:t>
            </w:r>
            <w:r w:rsidRPr="004505E6">
              <w:rPr>
                <w:bCs/>
                <w:sz w:val="24"/>
                <w:szCs w:val="24"/>
              </w:rPr>
              <w:t>рограммы лояльности</w:t>
            </w:r>
            <w:r>
              <w:rPr>
                <w:bCs/>
                <w:sz w:val="24"/>
                <w:szCs w:val="24"/>
              </w:rPr>
              <w:t>, которые</w:t>
            </w:r>
            <w:r w:rsidRPr="004505E6">
              <w:rPr>
                <w:bCs/>
                <w:sz w:val="24"/>
                <w:szCs w:val="24"/>
              </w:rPr>
              <w:t xml:space="preserve"> являются </w:t>
            </w:r>
            <w:r>
              <w:rPr>
                <w:bCs/>
                <w:sz w:val="24"/>
                <w:szCs w:val="24"/>
              </w:rPr>
              <w:t xml:space="preserve">наиболее успешными. </w:t>
            </w:r>
            <w:r>
              <w:rPr>
                <w:bCs/>
                <w:sz w:val="24"/>
                <w:szCs w:val="24"/>
              </w:rPr>
              <w:lastRenderedPageBreak/>
              <w:t>Влияние персонализированных</w:t>
            </w:r>
            <w:r w:rsidRPr="004505E6">
              <w:rPr>
                <w:bCs/>
                <w:sz w:val="24"/>
                <w:szCs w:val="24"/>
              </w:rPr>
              <w:t xml:space="preserve"> предлож</w:t>
            </w:r>
            <w:r>
              <w:rPr>
                <w:bCs/>
                <w:sz w:val="24"/>
                <w:szCs w:val="24"/>
              </w:rPr>
              <w:t>ений на повышение лояльности клиентов.</w:t>
            </w:r>
          </w:p>
        </w:tc>
        <w:tc>
          <w:tcPr>
            <w:tcW w:w="3399" w:type="dxa"/>
          </w:tcPr>
          <w:p w14:paraId="05036B80" w14:textId="5EC49879" w:rsidR="00CE2BBA" w:rsidRPr="00EA7045" w:rsidRDefault="00CE2BBA" w:rsidP="0026136A">
            <w:pPr>
              <w:jc w:val="both"/>
              <w:rPr>
                <w:sz w:val="24"/>
                <w:szCs w:val="24"/>
              </w:rPr>
            </w:pPr>
            <w:r w:rsidRPr="00EA7045">
              <w:rPr>
                <w:sz w:val="24"/>
                <w:szCs w:val="24"/>
              </w:rPr>
              <w:lastRenderedPageBreak/>
              <w:t>Работа с учебной литературой, нормативными правовыми актами, текстом лекций, СПС Консультант+, решение задач,</w:t>
            </w:r>
            <w:r w:rsidR="008F303F">
              <w:rPr>
                <w:sz w:val="24"/>
                <w:szCs w:val="24"/>
              </w:rPr>
              <w:t xml:space="preserve"> </w:t>
            </w:r>
            <w:r w:rsidR="008F303F" w:rsidRPr="008F303F">
              <w:rPr>
                <w:sz w:val="24"/>
                <w:szCs w:val="24"/>
              </w:rPr>
              <w:t>подготовка и выполнение контрольной работы</w:t>
            </w:r>
            <w:r w:rsidRPr="00EA7045">
              <w:rPr>
                <w:sz w:val="24"/>
                <w:szCs w:val="24"/>
              </w:rPr>
              <w:t xml:space="preserve"> </w:t>
            </w:r>
          </w:p>
        </w:tc>
      </w:tr>
      <w:tr w:rsidR="00CE2BBA" w14:paraId="2D533B82" w14:textId="77777777" w:rsidTr="00D373AD">
        <w:tc>
          <w:tcPr>
            <w:tcW w:w="3398" w:type="dxa"/>
          </w:tcPr>
          <w:p w14:paraId="5B1159F4" w14:textId="13601B80" w:rsidR="00CE2BBA" w:rsidRPr="00CE2BBA" w:rsidRDefault="00CE2BBA" w:rsidP="00CE2BBA">
            <w:pPr>
              <w:jc w:val="both"/>
              <w:rPr>
                <w:sz w:val="24"/>
                <w:szCs w:val="24"/>
              </w:rPr>
            </w:pPr>
            <w:r w:rsidRPr="00CE2BBA">
              <w:rPr>
                <w:sz w:val="24"/>
                <w:szCs w:val="24"/>
              </w:rPr>
              <w:t>Тема 7. Правовые аспекты ценообразования в электронной коммерции</w:t>
            </w:r>
          </w:p>
        </w:tc>
        <w:tc>
          <w:tcPr>
            <w:tcW w:w="3398" w:type="dxa"/>
          </w:tcPr>
          <w:p w14:paraId="43B4D97B" w14:textId="0F622623" w:rsidR="00CE2BBA" w:rsidRPr="007A5E90" w:rsidRDefault="004505E6" w:rsidP="004505E6">
            <w:pPr>
              <w:jc w:val="both"/>
              <w:rPr>
                <w:bCs/>
                <w:sz w:val="24"/>
                <w:szCs w:val="24"/>
              </w:rPr>
            </w:pPr>
            <w:r>
              <w:rPr>
                <w:bCs/>
                <w:sz w:val="24"/>
                <w:szCs w:val="24"/>
              </w:rPr>
              <w:t>О</w:t>
            </w:r>
            <w:r w:rsidRPr="004505E6">
              <w:rPr>
                <w:bCs/>
                <w:sz w:val="24"/>
                <w:szCs w:val="24"/>
              </w:rPr>
              <w:t>сновные законы</w:t>
            </w:r>
            <w:r>
              <w:rPr>
                <w:bCs/>
                <w:sz w:val="24"/>
                <w:szCs w:val="24"/>
              </w:rPr>
              <w:t>, регулирующие</w:t>
            </w:r>
            <w:r w:rsidRPr="004505E6">
              <w:rPr>
                <w:bCs/>
                <w:sz w:val="24"/>
                <w:szCs w:val="24"/>
              </w:rPr>
              <w:t xml:space="preserve"> ц</w:t>
            </w:r>
            <w:r>
              <w:rPr>
                <w:bCs/>
                <w:sz w:val="24"/>
                <w:szCs w:val="24"/>
              </w:rPr>
              <w:t>енообразование в разных странах. Э</w:t>
            </w:r>
            <w:r w:rsidRPr="004505E6">
              <w:rPr>
                <w:bCs/>
                <w:sz w:val="24"/>
                <w:szCs w:val="24"/>
              </w:rPr>
              <w:t>тические аспекты</w:t>
            </w:r>
            <w:r>
              <w:rPr>
                <w:bCs/>
                <w:sz w:val="24"/>
                <w:szCs w:val="24"/>
              </w:rPr>
              <w:t>, которые</w:t>
            </w:r>
            <w:r w:rsidRPr="004505E6">
              <w:rPr>
                <w:bCs/>
                <w:sz w:val="24"/>
                <w:szCs w:val="24"/>
              </w:rPr>
              <w:t xml:space="preserve"> важны при ус</w:t>
            </w:r>
            <w:r>
              <w:rPr>
                <w:bCs/>
                <w:sz w:val="24"/>
                <w:szCs w:val="24"/>
              </w:rPr>
              <w:t>тановлении цен в онлайн-продаже. П</w:t>
            </w:r>
            <w:r w:rsidRPr="004505E6">
              <w:rPr>
                <w:bCs/>
                <w:sz w:val="24"/>
                <w:szCs w:val="24"/>
              </w:rPr>
              <w:t>рава потребителей при онлайн-пок</w:t>
            </w:r>
            <w:r>
              <w:rPr>
                <w:bCs/>
                <w:sz w:val="24"/>
                <w:szCs w:val="24"/>
              </w:rPr>
              <w:t xml:space="preserve">упках согласно законодательству. Влияние антимонопольного законодательства </w:t>
            </w:r>
            <w:r w:rsidRPr="004505E6">
              <w:rPr>
                <w:bCs/>
                <w:sz w:val="24"/>
                <w:szCs w:val="24"/>
              </w:rPr>
              <w:t>на стр</w:t>
            </w:r>
            <w:r>
              <w:rPr>
                <w:bCs/>
                <w:sz w:val="24"/>
                <w:szCs w:val="24"/>
              </w:rPr>
              <w:t>атегии ценообразования компаний.</w:t>
            </w:r>
          </w:p>
        </w:tc>
        <w:tc>
          <w:tcPr>
            <w:tcW w:w="3399" w:type="dxa"/>
          </w:tcPr>
          <w:p w14:paraId="0C08167C" w14:textId="4B2FAF32" w:rsidR="00CE2BBA" w:rsidRPr="00EA7045" w:rsidRDefault="00CE2BBA" w:rsidP="0026136A">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решение задач,</w:t>
            </w:r>
            <w:r w:rsidR="008F303F">
              <w:rPr>
                <w:sz w:val="24"/>
                <w:szCs w:val="24"/>
              </w:rPr>
              <w:t xml:space="preserve"> </w:t>
            </w:r>
            <w:r w:rsidR="008F303F" w:rsidRPr="008F303F">
              <w:rPr>
                <w:sz w:val="24"/>
                <w:szCs w:val="24"/>
              </w:rPr>
              <w:t>подготовка и выполнение контрольной работы</w:t>
            </w:r>
            <w:r w:rsidRPr="00EA7045">
              <w:rPr>
                <w:sz w:val="24"/>
                <w:szCs w:val="24"/>
              </w:rPr>
              <w:t xml:space="preserve"> </w:t>
            </w:r>
          </w:p>
        </w:tc>
      </w:tr>
    </w:tbl>
    <w:p w14:paraId="62E32A54" w14:textId="41196D06" w:rsidR="006E12A8" w:rsidRDefault="006E12A8" w:rsidP="007229C4">
      <w:pPr>
        <w:keepNext/>
        <w:jc w:val="both"/>
        <w:rPr>
          <w:b/>
          <w:sz w:val="28"/>
          <w:szCs w:val="28"/>
        </w:rPr>
      </w:pPr>
    </w:p>
    <w:p w14:paraId="3FDBC324" w14:textId="70967541" w:rsidR="008E5DB9" w:rsidRDefault="008E5DB9" w:rsidP="00F95658">
      <w:pPr>
        <w:keepNext/>
        <w:ind w:firstLine="709"/>
        <w:jc w:val="both"/>
        <w:rPr>
          <w:b/>
          <w:sz w:val="28"/>
          <w:szCs w:val="28"/>
        </w:rPr>
      </w:pPr>
      <w:r w:rsidRPr="005577F7">
        <w:rPr>
          <w:b/>
          <w:sz w:val="28"/>
          <w:szCs w:val="28"/>
        </w:rPr>
        <w:t xml:space="preserve">6.2. </w:t>
      </w:r>
      <w:r w:rsidR="00F36684" w:rsidRPr="005577F7">
        <w:rPr>
          <w:b/>
          <w:sz w:val="28"/>
          <w:szCs w:val="28"/>
        </w:rPr>
        <w:t xml:space="preserve">Перечень вопросов, заданий, тем для подготовки к текущему контролю </w:t>
      </w:r>
    </w:p>
    <w:p w14:paraId="0F372C89" w14:textId="1E61EE27" w:rsidR="00326B7D" w:rsidRPr="00973C96" w:rsidRDefault="00326B7D" w:rsidP="00326B7D">
      <w:pPr>
        <w:spacing w:line="276" w:lineRule="auto"/>
        <w:ind w:firstLine="709"/>
        <w:jc w:val="both"/>
        <w:rPr>
          <w:color w:val="FF0000"/>
          <w:sz w:val="28"/>
          <w:szCs w:val="28"/>
        </w:rPr>
      </w:pPr>
      <w:r w:rsidRPr="00A61A3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r w:rsidR="008C173C" w:rsidRPr="007802FD">
        <w:rPr>
          <w:sz w:val="28"/>
          <w:szCs w:val="28"/>
        </w:rPr>
        <w:t>выполнение контрольной работы</w:t>
      </w:r>
      <w:r w:rsidR="00EA7045">
        <w:rPr>
          <w:sz w:val="28"/>
          <w:szCs w:val="28"/>
        </w:rPr>
        <w:t>)</w:t>
      </w:r>
    </w:p>
    <w:p w14:paraId="52B43D3D" w14:textId="57BF3426" w:rsidR="00326B7D" w:rsidRPr="008461A3" w:rsidRDefault="00326B7D" w:rsidP="00326B7D">
      <w:pPr>
        <w:spacing w:before="120" w:after="120" w:line="276" w:lineRule="auto"/>
        <w:ind w:firstLine="709"/>
        <w:jc w:val="both"/>
        <w:rPr>
          <w:sz w:val="28"/>
          <w:szCs w:val="28"/>
        </w:rPr>
      </w:pPr>
      <w:r w:rsidRPr="00A61A34">
        <w:rPr>
          <w:sz w:val="28"/>
          <w:szCs w:val="28"/>
        </w:rPr>
        <w:t>Промежуточный контроль проводится в форме экзамена, оценки</w:t>
      </w:r>
      <w:r w:rsidRPr="008461A3">
        <w:rPr>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326B7D" w:rsidRPr="008461A3" w14:paraId="29530FA7" w14:textId="77777777" w:rsidTr="00D373AD">
        <w:trPr>
          <w:jc w:val="center"/>
        </w:trPr>
        <w:tc>
          <w:tcPr>
            <w:tcW w:w="567" w:type="dxa"/>
          </w:tcPr>
          <w:p w14:paraId="679E3336" w14:textId="77777777" w:rsidR="00326B7D" w:rsidRPr="008461A3" w:rsidRDefault="00326B7D" w:rsidP="00D373AD">
            <w:pPr>
              <w:jc w:val="center"/>
              <w:rPr>
                <w:b/>
                <w:sz w:val="24"/>
              </w:rPr>
            </w:pPr>
            <w:r w:rsidRPr="008461A3">
              <w:rPr>
                <w:b/>
                <w:sz w:val="24"/>
              </w:rPr>
              <w:t xml:space="preserve">№ </w:t>
            </w:r>
          </w:p>
        </w:tc>
        <w:tc>
          <w:tcPr>
            <w:tcW w:w="5812" w:type="dxa"/>
          </w:tcPr>
          <w:p w14:paraId="3B1F8798" w14:textId="77777777" w:rsidR="00326B7D" w:rsidRPr="008461A3" w:rsidRDefault="00326B7D" w:rsidP="00D373AD">
            <w:pPr>
              <w:jc w:val="center"/>
              <w:rPr>
                <w:b/>
                <w:sz w:val="24"/>
              </w:rPr>
            </w:pPr>
            <w:r w:rsidRPr="008461A3">
              <w:rPr>
                <w:b/>
                <w:sz w:val="24"/>
              </w:rPr>
              <w:t>Вид отчетности</w:t>
            </w:r>
          </w:p>
        </w:tc>
        <w:tc>
          <w:tcPr>
            <w:tcW w:w="3119" w:type="dxa"/>
          </w:tcPr>
          <w:p w14:paraId="43A1980D" w14:textId="77777777" w:rsidR="00326B7D" w:rsidRPr="008461A3" w:rsidRDefault="00326B7D" w:rsidP="00D373AD">
            <w:pPr>
              <w:jc w:val="center"/>
              <w:rPr>
                <w:b/>
                <w:sz w:val="24"/>
              </w:rPr>
            </w:pPr>
            <w:r w:rsidRPr="008461A3">
              <w:rPr>
                <w:b/>
                <w:sz w:val="24"/>
              </w:rPr>
              <w:t>Баллы</w:t>
            </w:r>
          </w:p>
        </w:tc>
      </w:tr>
      <w:tr w:rsidR="00326B7D" w:rsidRPr="008461A3" w14:paraId="72F05ABD" w14:textId="77777777" w:rsidTr="00D373AD">
        <w:trPr>
          <w:jc w:val="center"/>
        </w:trPr>
        <w:tc>
          <w:tcPr>
            <w:tcW w:w="567" w:type="dxa"/>
          </w:tcPr>
          <w:p w14:paraId="728C46D7" w14:textId="77777777" w:rsidR="00326B7D" w:rsidRPr="008461A3" w:rsidRDefault="00326B7D" w:rsidP="00D373AD">
            <w:pPr>
              <w:jc w:val="both"/>
              <w:rPr>
                <w:sz w:val="24"/>
              </w:rPr>
            </w:pPr>
            <w:r w:rsidRPr="008461A3">
              <w:rPr>
                <w:sz w:val="24"/>
              </w:rPr>
              <w:t>1.</w:t>
            </w:r>
          </w:p>
        </w:tc>
        <w:tc>
          <w:tcPr>
            <w:tcW w:w="5812" w:type="dxa"/>
          </w:tcPr>
          <w:p w14:paraId="0A86A9C2" w14:textId="77777777" w:rsidR="00326B7D" w:rsidRPr="008461A3" w:rsidRDefault="00326B7D" w:rsidP="00D373AD">
            <w:pPr>
              <w:jc w:val="both"/>
              <w:rPr>
                <w:sz w:val="24"/>
              </w:rPr>
            </w:pPr>
            <w:r w:rsidRPr="008461A3">
              <w:rPr>
                <w:sz w:val="24"/>
              </w:rPr>
              <w:t>Работа в модуле</w:t>
            </w:r>
          </w:p>
        </w:tc>
        <w:tc>
          <w:tcPr>
            <w:tcW w:w="3119" w:type="dxa"/>
          </w:tcPr>
          <w:p w14:paraId="6B2B307F" w14:textId="77777777" w:rsidR="00326B7D" w:rsidRPr="008461A3" w:rsidRDefault="00326B7D" w:rsidP="00D373AD">
            <w:pPr>
              <w:jc w:val="center"/>
              <w:rPr>
                <w:sz w:val="24"/>
              </w:rPr>
            </w:pPr>
            <w:r w:rsidRPr="008461A3">
              <w:rPr>
                <w:sz w:val="24"/>
              </w:rPr>
              <w:t>40</w:t>
            </w:r>
          </w:p>
        </w:tc>
      </w:tr>
      <w:tr w:rsidR="00326B7D" w:rsidRPr="008461A3" w14:paraId="498BAA03" w14:textId="77777777" w:rsidTr="00D373AD">
        <w:trPr>
          <w:trHeight w:val="256"/>
          <w:jc w:val="center"/>
        </w:trPr>
        <w:tc>
          <w:tcPr>
            <w:tcW w:w="567" w:type="dxa"/>
          </w:tcPr>
          <w:p w14:paraId="09D6065D" w14:textId="77777777" w:rsidR="00326B7D" w:rsidRPr="008461A3" w:rsidRDefault="00326B7D" w:rsidP="00D373AD">
            <w:pPr>
              <w:jc w:val="both"/>
              <w:rPr>
                <w:sz w:val="24"/>
              </w:rPr>
            </w:pPr>
            <w:r w:rsidRPr="008461A3">
              <w:rPr>
                <w:sz w:val="24"/>
              </w:rPr>
              <w:t>2.</w:t>
            </w:r>
          </w:p>
        </w:tc>
        <w:tc>
          <w:tcPr>
            <w:tcW w:w="5812" w:type="dxa"/>
          </w:tcPr>
          <w:p w14:paraId="72BEE171" w14:textId="568B9F5D" w:rsidR="00326B7D" w:rsidRPr="008461A3" w:rsidRDefault="00326B7D" w:rsidP="00D373AD">
            <w:pPr>
              <w:jc w:val="both"/>
              <w:rPr>
                <w:sz w:val="24"/>
              </w:rPr>
            </w:pPr>
            <w:r>
              <w:rPr>
                <w:sz w:val="24"/>
              </w:rPr>
              <w:t>Экзамен</w:t>
            </w:r>
          </w:p>
        </w:tc>
        <w:tc>
          <w:tcPr>
            <w:tcW w:w="3119" w:type="dxa"/>
          </w:tcPr>
          <w:p w14:paraId="1FDBAD14" w14:textId="77777777" w:rsidR="00326B7D" w:rsidRPr="008461A3" w:rsidRDefault="00326B7D" w:rsidP="00D373AD">
            <w:pPr>
              <w:jc w:val="center"/>
              <w:rPr>
                <w:sz w:val="24"/>
              </w:rPr>
            </w:pPr>
            <w:r w:rsidRPr="008461A3">
              <w:rPr>
                <w:sz w:val="24"/>
              </w:rPr>
              <w:t>60</w:t>
            </w:r>
          </w:p>
        </w:tc>
      </w:tr>
      <w:tr w:rsidR="00326B7D" w:rsidRPr="008461A3" w14:paraId="6D0EB7E3" w14:textId="77777777" w:rsidTr="00D373AD">
        <w:trPr>
          <w:jc w:val="center"/>
        </w:trPr>
        <w:tc>
          <w:tcPr>
            <w:tcW w:w="567" w:type="dxa"/>
          </w:tcPr>
          <w:p w14:paraId="0E061573" w14:textId="77777777" w:rsidR="00326B7D" w:rsidRPr="008461A3" w:rsidRDefault="00326B7D" w:rsidP="00D373AD">
            <w:pPr>
              <w:jc w:val="both"/>
              <w:rPr>
                <w:sz w:val="24"/>
              </w:rPr>
            </w:pPr>
          </w:p>
        </w:tc>
        <w:tc>
          <w:tcPr>
            <w:tcW w:w="5812" w:type="dxa"/>
          </w:tcPr>
          <w:p w14:paraId="1A71A6E2" w14:textId="77777777" w:rsidR="00326B7D" w:rsidRPr="008461A3" w:rsidRDefault="00326B7D" w:rsidP="00D373AD">
            <w:pPr>
              <w:jc w:val="both"/>
              <w:rPr>
                <w:sz w:val="24"/>
              </w:rPr>
            </w:pPr>
            <w:r w:rsidRPr="008461A3">
              <w:rPr>
                <w:sz w:val="24"/>
              </w:rPr>
              <w:t>Итого:</w:t>
            </w:r>
          </w:p>
        </w:tc>
        <w:tc>
          <w:tcPr>
            <w:tcW w:w="3119" w:type="dxa"/>
          </w:tcPr>
          <w:p w14:paraId="151BF83B" w14:textId="77777777" w:rsidR="00326B7D" w:rsidRPr="008461A3" w:rsidRDefault="00326B7D" w:rsidP="00D373AD">
            <w:pPr>
              <w:jc w:val="center"/>
              <w:rPr>
                <w:sz w:val="24"/>
              </w:rPr>
            </w:pPr>
            <w:r w:rsidRPr="008461A3">
              <w:rPr>
                <w:sz w:val="24"/>
              </w:rPr>
              <w:t>100</w:t>
            </w:r>
          </w:p>
        </w:tc>
      </w:tr>
    </w:tbl>
    <w:p w14:paraId="68B1721A" w14:textId="77777777" w:rsidR="00326B7D" w:rsidRPr="008461A3" w:rsidRDefault="00326B7D" w:rsidP="00326B7D">
      <w:pPr>
        <w:spacing w:before="120" w:after="120"/>
        <w:ind w:firstLine="709"/>
        <w:jc w:val="both"/>
        <w:rPr>
          <w:b/>
          <w:sz w:val="28"/>
        </w:rPr>
      </w:pPr>
      <w:r w:rsidRPr="008461A3">
        <w:rPr>
          <w:b/>
          <w:sz w:val="28"/>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62"/>
        <w:gridCol w:w="2977"/>
      </w:tblGrid>
      <w:tr w:rsidR="00326B7D" w:rsidRPr="008461A3" w14:paraId="2D6170AA" w14:textId="77777777" w:rsidTr="00326B7D">
        <w:tc>
          <w:tcPr>
            <w:tcW w:w="458" w:type="dxa"/>
          </w:tcPr>
          <w:p w14:paraId="7A734C59" w14:textId="77777777" w:rsidR="00326B7D" w:rsidRPr="007802FD" w:rsidRDefault="00326B7D" w:rsidP="00D373AD">
            <w:pPr>
              <w:jc w:val="center"/>
              <w:rPr>
                <w:b/>
                <w:sz w:val="24"/>
              </w:rPr>
            </w:pPr>
            <w:r w:rsidRPr="007802FD">
              <w:rPr>
                <w:b/>
                <w:sz w:val="24"/>
              </w:rPr>
              <w:t>№</w:t>
            </w:r>
          </w:p>
        </w:tc>
        <w:tc>
          <w:tcPr>
            <w:tcW w:w="6062" w:type="dxa"/>
          </w:tcPr>
          <w:p w14:paraId="3444EAAB" w14:textId="77777777" w:rsidR="00326B7D" w:rsidRPr="007802FD" w:rsidRDefault="00326B7D" w:rsidP="00D373AD">
            <w:pPr>
              <w:jc w:val="center"/>
              <w:rPr>
                <w:b/>
                <w:sz w:val="24"/>
              </w:rPr>
            </w:pPr>
            <w:r w:rsidRPr="007802FD">
              <w:rPr>
                <w:b/>
                <w:sz w:val="24"/>
              </w:rPr>
              <w:t>Формы текущего контроля</w:t>
            </w:r>
          </w:p>
        </w:tc>
        <w:tc>
          <w:tcPr>
            <w:tcW w:w="2977" w:type="dxa"/>
          </w:tcPr>
          <w:p w14:paraId="52EB712B" w14:textId="77777777" w:rsidR="00326B7D" w:rsidRPr="007802FD" w:rsidRDefault="00326B7D" w:rsidP="00D373AD">
            <w:pPr>
              <w:jc w:val="center"/>
              <w:rPr>
                <w:b/>
                <w:sz w:val="24"/>
              </w:rPr>
            </w:pPr>
            <w:r w:rsidRPr="007802FD">
              <w:rPr>
                <w:b/>
                <w:sz w:val="24"/>
              </w:rPr>
              <w:t>Количество баллов</w:t>
            </w:r>
          </w:p>
        </w:tc>
      </w:tr>
      <w:tr w:rsidR="00326B7D" w:rsidRPr="008461A3" w14:paraId="0E14BD39" w14:textId="77777777" w:rsidTr="00326B7D">
        <w:tc>
          <w:tcPr>
            <w:tcW w:w="458" w:type="dxa"/>
          </w:tcPr>
          <w:p w14:paraId="0E2BEEC5" w14:textId="77777777" w:rsidR="00326B7D" w:rsidRPr="007802FD" w:rsidRDefault="00326B7D" w:rsidP="00D373AD">
            <w:pPr>
              <w:jc w:val="both"/>
              <w:rPr>
                <w:sz w:val="24"/>
              </w:rPr>
            </w:pPr>
            <w:r w:rsidRPr="007802FD">
              <w:rPr>
                <w:sz w:val="24"/>
              </w:rPr>
              <w:t>1.</w:t>
            </w:r>
          </w:p>
        </w:tc>
        <w:tc>
          <w:tcPr>
            <w:tcW w:w="6062" w:type="dxa"/>
          </w:tcPr>
          <w:p w14:paraId="4673BA35" w14:textId="77777777" w:rsidR="00326B7D" w:rsidRPr="007802FD" w:rsidRDefault="00326B7D" w:rsidP="00D373AD">
            <w:pPr>
              <w:jc w:val="both"/>
              <w:rPr>
                <w:sz w:val="24"/>
              </w:rPr>
            </w:pPr>
            <w:r w:rsidRPr="007802FD">
              <w:rPr>
                <w:sz w:val="24"/>
              </w:rPr>
              <w:t xml:space="preserve">Активная работа на семинарском занятии (в том числе блиц-опрос по теме) </w:t>
            </w:r>
          </w:p>
        </w:tc>
        <w:tc>
          <w:tcPr>
            <w:tcW w:w="2977" w:type="dxa"/>
          </w:tcPr>
          <w:p w14:paraId="60BB5766" w14:textId="77777777" w:rsidR="00326B7D" w:rsidRPr="007802FD" w:rsidRDefault="00326B7D" w:rsidP="00D373AD">
            <w:pPr>
              <w:jc w:val="center"/>
              <w:rPr>
                <w:sz w:val="24"/>
              </w:rPr>
            </w:pPr>
            <w:r w:rsidRPr="007802FD">
              <w:rPr>
                <w:sz w:val="24"/>
              </w:rPr>
              <w:t>10</w:t>
            </w:r>
          </w:p>
        </w:tc>
      </w:tr>
      <w:tr w:rsidR="00326B7D" w:rsidRPr="008461A3" w14:paraId="6322E768" w14:textId="77777777" w:rsidTr="00326B7D">
        <w:tc>
          <w:tcPr>
            <w:tcW w:w="458" w:type="dxa"/>
          </w:tcPr>
          <w:p w14:paraId="4CABED07" w14:textId="77777777" w:rsidR="00326B7D" w:rsidRPr="007802FD" w:rsidRDefault="00326B7D" w:rsidP="00D373AD">
            <w:pPr>
              <w:jc w:val="both"/>
              <w:rPr>
                <w:sz w:val="24"/>
              </w:rPr>
            </w:pPr>
            <w:r w:rsidRPr="007802FD">
              <w:rPr>
                <w:sz w:val="24"/>
              </w:rPr>
              <w:t>2.</w:t>
            </w:r>
          </w:p>
        </w:tc>
        <w:tc>
          <w:tcPr>
            <w:tcW w:w="6062" w:type="dxa"/>
          </w:tcPr>
          <w:p w14:paraId="7AB0FDA8" w14:textId="77777777" w:rsidR="00326B7D" w:rsidRPr="007802FD" w:rsidRDefault="00326B7D" w:rsidP="00D373AD">
            <w:pPr>
              <w:jc w:val="both"/>
              <w:rPr>
                <w:sz w:val="24"/>
              </w:rPr>
            </w:pPr>
            <w:r w:rsidRPr="007802FD">
              <w:rPr>
                <w:sz w:val="24"/>
              </w:rPr>
              <w:t>Посещение</w:t>
            </w:r>
          </w:p>
        </w:tc>
        <w:tc>
          <w:tcPr>
            <w:tcW w:w="2977" w:type="dxa"/>
          </w:tcPr>
          <w:p w14:paraId="7300073F" w14:textId="77777777" w:rsidR="00326B7D" w:rsidRPr="007802FD" w:rsidRDefault="00326B7D" w:rsidP="00D373AD">
            <w:pPr>
              <w:jc w:val="center"/>
              <w:rPr>
                <w:sz w:val="24"/>
              </w:rPr>
            </w:pPr>
            <w:r w:rsidRPr="007802FD">
              <w:rPr>
                <w:sz w:val="24"/>
              </w:rPr>
              <w:t>5</w:t>
            </w:r>
          </w:p>
        </w:tc>
      </w:tr>
      <w:tr w:rsidR="00326B7D" w:rsidRPr="008461A3" w14:paraId="37957CD6" w14:textId="77777777" w:rsidTr="00326B7D">
        <w:tc>
          <w:tcPr>
            <w:tcW w:w="458" w:type="dxa"/>
          </w:tcPr>
          <w:p w14:paraId="4D1473CC" w14:textId="77777777" w:rsidR="00326B7D" w:rsidRPr="007802FD" w:rsidRDefault="00326B7D" w:rsidP="00326B7D">
            <w:pPr>
              <w:jc w:val="both"/>
              <w:rPr>
                <w:sz w:val="24"/>
              </w:rPr>
            </w:pPr>
            <w:r w:rsidRPr="007802FD">
              <w:rPr>
                <w:sz w:val="24"/>
              </w:rPr>
              <w:t>3.</w:t>
            </w:r>
          </w:p>
        </w:tc>
        <w:tc>
          <w:tcPr>
            <w:tcW w:w="6062" w:type="dxa"/>
          </w:tcPr>
          <w:p w14:paraId="24AB2BFB" w14:textId="7EC1D95B" w:rsidR="00326B7D" w:rsidRPr="007802FD" w:rsidRDefault="00326B7D" w:rsidP="008C173C">
            <w:pPr>
              <w:jc w:val="both"/>
              <w:rPr>
                <w:sz w:val="24"/>
              </w:rPr>
            </w:pPr>
            <w:r w:rsidRPr="007802FD">
              <w:rPr>
                <w:sz w:val="24"/>
              </w:rPr>
              <w:t>Выполнение кейсов, ситуационных задач</w:t>
            </w:r>
            <w:r w:rsidR="008C173C" w:rsidRPr="007802FD">
              <w:rPr>
                <w:sz w:val="24"/>
              </w:rPr>
              <w:t xml:space="preserve"> </w:t>
            </w:r>
            <w:r w:rsidRPr="007802FD">
              <w:rPr>
                <w:sz w:val="24"/>
              </w:rPr>
              <w:t>(по перечню, предложенному преподавателем, ведущим семинары)</w:t>
            </w:r>
          </w:p>
        </w:tc>
        <w:tc>
          <w:tcPr>
            <w:tcW w:w="2977" w:type="dxa"/>
          </w:tcPr>
          <w:p w14:paraId="55C311FA" w14:textId="77777777" w:rsidR="00326B7D" w:rsidRPr="007802FD" w:rsidRDefault="00326B7D" w:rsidP="00326B7D">
            <w:pPr>
              <w:jc w:val="center"/>
              <w:rPr>
                <w:sz w:val="24"/>
              </w:rPr>
            </w:pPr>
            <w:r w:rsidRPr="007802FD">
              <w:rPr>
                <w:sz w:val="24"/>
              </w:rPr>
              <w:t>15</w:t>
            </w:r>
          </w:p>
        </w:tc>
      </w:tr>
      <w:tr w:rsidR="00326B7D" w:rsidRPr="008461A3" w14:paraId="3FAB635A" w14:textId="77777777" w:rsidTr="00326B7D">
        <w:tc>
          <w:tcPr>
            <w:tcW w:w="458" w:type="dxa"/>
          </w:tcPr>
          <w:p w14:paraId="7CE2EF7C" w14:textId="77777777" w:rsidR="00326B7D" w:rsidRPr="007802FD" w:rsidRDefault="00326B7D" w:rsidP="00D373AD">
            <w:pPr>
              <w:jc w:val="both"/>
              <w:rPr>
                <w:sz w:val="24"/>
              </w:rPr>
            </w:pPr>
            <w:r w:rsidRPr="007802FD">
              <w:rPr>
                <w:sz w:val="24"/>
              </w:rPr>
              <w:t>4.</w:t>
            </w:r>
          </w:p>
        </w:tc>
        <w:tc>
          <w:tcPr>
            <w:tcW w:w="6062" w:type="dxa"/>
          </w:tcPr>
          <w:p w14:paraId="29A9E6CB" w14:textId="112F86DE" w:rsidR="00295346" w:rsidRPr="007802FD" w:rsidRDefault="008C173C" w:rsidP="00295346">
            <w:pPr>
              <w:spacing w:line="276" w:lineRule="auto"/>
              <w:rPr>
                <w:sz w:val="24"/>
                <w:szCs w:val="24"/>
              </w:rPr>
            </w:pPr>
            <w:r w:rsidRPr="007802FD">
              <w:rPr>
                <w:sz w:val="24"/>
                <w:szCs w:val="24"/>
              </w:rPr>
              <w:t>Контрольная</w:t>
            </w:r>
            <w:r w:rsidR="00295346" w:rsidRPr="007802FD">
              <w:rPr>
                <w:sz w:val="24"/>
                <w:szCs w:val="24"/>
              </w:rPr>
              <w:t xml:space="preserve"> р</w:t>
            </w:r>
            <w:r w:rsidRPr="007802FD">
              <w:rPr>
                <w:sz w:val="24"/>
                <w:szCs w:val="24"/>
              </w:rPr>
              <w:t>абота</w:t>
            </w:r>
          </w:p>
          <w:p w14:paraId="290A6EC5" w14:textId="6A702FA7" w:rsidR="00326B7D" w:rsidRPr="007802FD" w:rsidRDefault="00326B7D" w:rsidP="00D373AD">
            <w:pPr>
              <w:jc w:val="both"/>
              <w:rPr>
                <w:sz w:val="24"/>
                <w:szCs w:val="24"/>
              </w:rPr>
            </w:pPr>
          </w:p>
        </w:tc>
        <w:tc>
          <w:tcPr>
            <w:tcW w:w="2977" w:type="dxa"/>
          </w:tcPr>
          <w:p w14:paraId="104845D3" w14:textId="77777777" w:rsidR="00326B7D" w:rsidRPr="007802FD" w:rsidRDefault="00326B7D" w:rsidP="00D373AD">
            <w:pPr>
              <w:jc w:val="center"/>
              <w:rPr>
                <w:sz w:val="24"/>
              </w:rPr>
            </w:pPr>
            <w:r w:rsidRPr="007802FD">
              <w:rPr>
                <w:sz w:val="24"/>
              </w:rPr>
              <w:t>10</w:t>
            </w:r>
          </w:p>
        </w:tc>
      </w:tr>
      <w:tr w:rsidR="00326B7D" w:rsidRPr="008461A3" w14:paraId="30A509BF" w14:textId="77777777" w:rsidTr="00326B7D">
        <w:tc>
          <w:tcPr>
            <w:tcW w:w="458" w:type="dxa"/>
          </w:tcPr>
          <w:p w14:paraId="2D0F5A46" w14:textId="77777777" w:rsidR="00326B7D" w:rsidRPr="008461A3" w:rsidRDefault="00326B7D" w:rsidP="00D373AD">
            <w:pPr>
              <w:jc w:val="both"/>
              <w:rPr>
                <w:sz w:val="24"/>
              </w:rPr>
            </w:pPr>
          </w:p>
        </w:tc>
        <w:tc>
          <w:tcPr>
            <w:tcW w:w="6062" w:type="dxa"/>
          </w:tcPr>
          <w:p w14:paraId="4106FC75" w14:textId="77777777" w:rsidR="00326B7D" w:rsidRPr="008461A3" w:rsidRDefault="00326B7D" w:rsidP="00D373AD">
            <w:pPr>
              <w:jc w:val="both"/>
              <w:rPr>
                <w:sz w:val="24"/>
              </w:rPr>
            </w:pPr>
            <w:r w:rsidRPr="008461A3">
              <w:rPr>
                <w:sz w:val="24"/>
              </w:rPr>
              <w:t>Итого</w:t>
            </w:r>
          </w:p>
        </w:tc>
        <w:tc>
          <w:tcPr>
            <w:tcW w:w="2977" w:type="dxa"/>
          </w:tcPr>
          <w:p w14:paraId="440FE3DA" w14:textId="77777777" w:rsidR="00326B7D" w:rsidRPr="008461A3" w:rsidRDefault="00326B7D" w:rsidP="00D373AD">
            <w:pPr>
              <w:jc w:val="center"/>
              <w:rPr>
                <w:sz w:val="24"/>
              </w:rPr>
            </w:pPr>
            <w:r w:rsidRPr="008461A3">
              <w:rPr>
                <w:sz w:val="24"/>
              </w:rPr>
              <w:t>40</w:t>
            </w:r>
          </w:p>
        </w:tc>
      </w:tr>
    </w:tbl>
    <w:p w14:paraId="4673BF46" w14:textId="768E31B1" w:rsidR="00326B7D" w:rsidRDefault="00326B7D" w:rsidP="00326B7D">
      <w:pPr>
        <w:spacing w:line="360" w:lineRule="auto"/>
        <w:jc w:val="both"/>
        <w:rPr>
          <w:b/>
          <w:snapToGrid w:val="0"/>
          <w:color w:val="000000"/>
          <w:sz w:val="28"/>
          <w:szCs w:val="28"/>
        </w:rPr>
      </w:pPr>
    </w:p>
    <w:p w14:paraId="72B04A5F" w14:textId="77777777" w:rsidR="00326B7D" w:rsidRPr="008461A3" w:rsidRDefault="00326B7D" w:rsidP="00326B7D">
      <w:pPr>
        <w:spacing w:line="360" w:lineRule="auto"/>
        <w:ind w:firstLine="709"/>
        <w:jc w:val="both"/>
        <w:rPr>
          <w:b/>
          <w:snapToGrid w:val="0"/>
          <w:color w:val="000000"/>
          <w:sz w:val="28"/>
          <w:szCs w:val="28"/>
        </w:rPr>
      </w:pPr>
      <w:r w:rsidRPr="008461A3">
        <w:rPr>
          <w:b/>
          <w:snapToGrid w:val="0"/>
          <w:color w:val="000000"/>
          <w:sz w:val="28"/>
          <w:szCs w:val="28"/>
        </w:rPr>
        <w:t xml:space="preserve">Перечень вопросов, заданий, тем для подготовки к текущему контролю </w:t>
      </w:r>
    </w:p>
    <w:p w14:paraId="481542CB" w14:textId="310EE672" w:rsidR="00326B7D" w:rsidRPr="00326B7D" w:rsidRDefault="00326B7D" w:rsidP="00326B7D">
      <w:pPr>
        <w:spacing w:line="360" w:lineRule="auto"/>
        <w:ind w:firstLine="709"/>
        <w:jc w:val="both"/>
        <w:rPr>
          <w:b/>
          <w:sz w:val="28"/>
          <w:szCs w:val="28"/>
        </w:rPr>
      </w:pPr>
      <w:r w:rsidRPr="008461A3">
        <w:rPr>
          <w:b/>
          <w:sz w:val="28"/>
          <w:szCs w:val="28"/>
        </w:rPr>
        <w:t xml:space="preserve">Вопросы для размышления  </w:t>
      </w:r>
    </w:p>
    <w:p w14:paraId="7B7684EB" w14:textId="0865C6D3" w:rsidR="00326B7D" w:rsidRDefault="00326B7D" w:rsidP="00CD52AA">
      <w:pPr>
        <w:spacing w:line="276" w:lineRule="auto"/>
        <w:ind w:firstLine="709"/>
        <w:jc w:val="both"/>
        <w:rPr>
          <w:bCs/>
          <w:sz w:val="28"/>
          <w:szCs w:val="28"/>
        </w:rPr>
      </w:pPr>
      <w:r w:rsidRPr="008461A3">
        <w:rPr>
          <w:bCs/>
          <w:sz w:val="28"/>
          <w:szCs w:val="28"/>
        </w:rPr>
        <w:lastRenderedPageBreak/>
        <w:t xml:space="preserve">1. </w:t>
      </w:r>
      <w:r w:rsidR="00CD52AA" w:rsidRPr="00CD52AA">
        <w:rPr>
          <w:bCs/>
          <w:sz w:val="28"/>
          <w:szCs w:val="28"/>
        </w:rPr>
        <w:t>Как современные технологии, такие как искусственный интеллект и большие данные, могут изменить подходы к созданию добавленной стоимости и ценообразованию в электронной коммерции, и какие этические вопросы могут возникнуть в процессе их внедрения?</w:t>
      </w:r>
    </w:p>
    <w:p w14:paraId="438946DF" w14:textId="38B12F85" w:rsidR="00CD52AA" w:rsidRDefault="00CD52AA" w:rsidP="00CD52AA">
      <w:pPr>
        <w:spacing w:line="276" w:lineRule="auto"/>
        <w:ind w:firstLine="709"/>
        <w:jc w:val="both"/>
        <w:rPr>
          <w:bCs/>
          <w:sz w:val="28"/>
          <w:szCs w:val="28"/>
        </w:rPr>
      </w:pPr>
      <w:r>
        <w:rPr>
          <w:bCs/>
          <w:sz w:val="28"/>
          <w:szCs w:val="28"/>
        </w:rPr>
        <w:t xml:space="preserve">2. </w:t>
      </w:r>
      <w:r w:rsidRPr="00CD52AA">
        <w:rPr>
          <w:bCs/>
          <w:sz w:val="28"/>
          <w:szCs w:val="28"/>
        </w:rPr>
        <w:t>Как глобализация и изменение потребительских предпочтений влияют на стратегии добавленной стоимости и ценообразования в электронной коммерции, и как компании могут адаптироваться к этим изменениям для повышения своей конкурентоспособности?</w:t>
      </w:r>
    </w:p>
    <w:p w14:paraId="0078DC82" w14:textId="6C9A4562" w:rsidR="00CD52AA" w:rsidRPr="008461A3" w:rsidRDefault="00CD52AA" w:rsidP="00CD52AA">
      <w:pPr>
        <w:spacing w:line="276" w:lineRule="auto"/>
        <w:ind w:firstLine="709"/>
        <w:jc w:val="both"/>
        <w:rPr>
          <w:bCs/>
          <w:sz w:val="28"/>
          <w:szCs w:val="28"/>
        </w:rPr>
      </w:pPr>
      <w:r>
        <w:rPr>
          <w:bCs/>
          <w:sz w:val="28"/>
          <w:szCs w:val="28"/>
        </w:rPr>
        <w:t xml:space="preserve">3. </w:t>
      </w:r>
      <w:r w:rsidRPr="00CD52AA">
        <w:rPr>
          <w:bCs/>
          <w:sz w:val="28"/>
          <w:szCs w:val="28"/>
        </w:rPr>
        <w:t>В какой степени добавленная стоимость влияет на лояльность клиентов в электронной коммерции, и какие методы могут быть использованы для её оценки и оптимизации с целью повышения удержания клиентов?</w:t>
      </w:r>
    </w:p>
    <w:p w14:paraId="5B7C9A41" w14:textId="77777777" w:rsidR="00C53184" w:rsidRDefault="00C53184" w:rsidP="00326B7D">
      <w:pPr>
        <w:spacing w:line="360" w:lineRule="auto"/>
        <w:ind w:left="709"/>
        <w:rPr>
          <w:b/>
          <w:sz w:val="28"/>
          <w:szCs w:val="28"/>
        </w:rPr>
      </w:pPr>
    </w:p>
    <w:p w14:paraId="0CD633D2" w14:textId="6C6AE268" w:rsidR="00326B7D" w:rsidRPr="008461A3" w:rsidRDefault="00326B7D" w:rsidP="00326B7D">
      <w:pPr>
        <w:spacing w:line="360" w:lineRule="auto"/>
        <w:ind w:left="709"/>
        <w:rPr>
          <w:b/>
          <w:sz w:val="28"/>
          <w:szCs w:val="28"/>
        </w:rPr>
      </w:pPr>
      <w:r w:rsidRPr="008461A3">
        <w:rPr>
          <w:b/>
          <w:sz w:val="28"/>
          <w:szCs w:val="28"/>
        </w:rPr>
        <w:t>Проблемные ситуации</w:t>
      </w:r>
    </w:p>
    <w:p w14:paraId="42771794" w14:textId="77777777" w:rsidR="00CD52AA" w:rsidRPr="00CD52AA" w:rsidRDefault="00326B7D" w:rsidP="00CD52AA">
      <w:pPr>
        <w:spacing w:line="276" w:lineRule="auto"/>
        <w:ind w:firstLine="709"/>
        <w:jc w:val="both"/>
        <w:rPr>
          <w:bCs/>
          <w:sz w:val="28"/>
          <w:szCs w:val="28"/>
        </w:rPr>
      </w:pPr>
      <w:r w:rsidRPr="008461A3">
        <w:rPr>
          <w:sz w:val="28"/>
          <w:szCs w:val="28"/>
        </w:rPr>
        <w:t>1</w:t>
      </w:r>
      <w:r w:rsidRPr="008461A3">
        <w:rPr>
          <w:bCs/>
          <w:sz w:val="28"/>
          <w:szCs w:val="28"/>
        </w:rPr>
        <w:t xml:space="preserve">. </w:t>
      </w:r>
      <w:r w:rsidR="00CD52AA" w:rsidRPr="00CD52AA">
        <w:rPr>
          <w:bCs/>
          <w:sz w:val="28"/>
          <w:szCs w:val="28"/>
        </w:rPr>
        <w:t>Компания, занимающаяся электронной торговлей, заметила резкое снижение продаж после изменения цен на свои товары. В результате анализа выяснилось, что новые цены были установлены на основе недостаточного понимания потребительского спроса и конкурентной среды. Клиенты начали искать альтернативы у конкурентов, предлагающих более привлекательные цены.</w:t>
      </w:r>
    </w:p>
    <w:p w14:paraId="6DD06EF7" w14:textId="13F21A68" w:rsidR="00CD52AA" w:rsidRPr="00CD52AA" w:rsidRDefault="00CD52AA" w:rsidP="00CD52AA">
      <w:pPr>
        <w:spacing w:line="276" w:lineRule="auto"/>
        <w:ind w:firstLine="709"/>
        <w:jc w:val="both"/>
        <w:rPr>
          <w:bCs/>
          <w:sz w:val="28"/>
          <w:szCs w:val="28"/>
        </w:rPr>
      </w:pPr>
      <w:r>
        <w:rPr>
          <w:bCs/>
          <w:sz w:val="28"/>
          <w:szCs w:val="28"/>
        </w:rPr>
        <w:t>Вопросы</w:t>
      </w:r>
      <w:r w:rsidRPr="00CD52AA">
        <w:rPr>
          <w:bCs/>
          <w:sz w:val="28"/>
          <w:szCs w:val="28"/>
        </w:rPr>
        <w:t>:</w:t>
      </w:r>
    </w:p>
    <w:p w14:paraId="703DF0A4" w14:textId="77777777" w:rsidR="00CD52AA" w:rsidRPr="00CD52AA" w:rsidRDefault="00CD52AA" w:rsidP="00CD52AA">
      <w:pPr>
        <w:spacing w:line="276" w:lineRule="auto"/>
        <w:ind w:firstLine="709"/>
        <w:jc w:val="both"/>
        <w:rPr>
          <w:bCs/>
          <w:sz w:val="28"/>
          <w:szCs w:val="28"/>
        </w:rPr>
      </w:pPr>
      <w:r w:rsidRPr="00CD52AA">
        <w:rPr>
          <w:bCs/>
          <w:sz w:val="28"/>
          <w:szCs w:val="28"/>
        </w:rPr>
        <w:t>Как компания может провести анализ спроса и конкуренции для корректировки своей ценовой стратегии?</w:t>
      </w:r>
    </w:p>
    <w:p w14:paraId="1345A79C" w14:textId="77777777" w:rsidR="00CD52AA" w:rsidRPr="00CD52AA" w:rsidRDefault="00CD52AA" w:rsidP="00CD52AA">
      <w:pPr>
        <w:spacing w:line="276" w:lineRule="auto"/>
        <w:ind w:firstLine="709"/>
        <w:jc w:val="both"/>
        <w:rPr>
          <w:bCs/>
          <w:sz w:val="28"/>
          <w:szCs w:val="28"/>
        </w:rPr>
      </w:pPr>
      <w:r w:rsidRPr="00CD52AA">
        <w:rPr>
          <w:bCs/>
          <w:sz w:val="28"/>
          <w:szCs w:val="28"/>
        </w:rPr>
        <w:t>Какие методы ценообразования могли бы помочь избежать подобных ситуаций в будущем?</w:t>
      </w:r>
    </w:p>
    <w:p w14:paraId="26FEE181" w14:textId="1CD5ACA3" w:rsidR="00326B7D" w:rsidRDefault="00CD52AA" w:rsidP="00CD52AA">
      <w:pPr>
        <w:spacing w:line="276" w:lineRule="auto"/>
        <w:ind w:firstLine="709"/>
        <w:jc w:val="both"/>
        <w:rPr>
          <w:bCs/>
          <w:sz w:val="28"/>
          <w:szCs w:val="28"/>
        </w:rPr>
      </w:pPr>
      <w:r w:rsidRPr="00CD52AA">
        <w:rPr>
          <w:bCs/>
          <w:sz w:val="28"/>
          <w:szCs w:val="28"/>
        </w:rPr>
        <w:t>Как можно создать добавленную стоимость для удержания клиентов, несмотря на высокие цены?</w:t>
      </w:r>
    </w:p>
    <w:p w14:paraId="55C420ED" w14:textId="77777777" w:rsidR="00CD52AA" w:rsidRPr="00CD52AA" w:rsidRDefault="00CD52AA" w:rsidP="00CD52AA">
      <w:pPr>
        <w:spacing w:line="276" w:lineRule="auto"/>
        <w:ind w:firstLine="709"/>
        <w:jc w:val="both"/>
        <w:rPr>
          <w:bCs/>
          <w:sz w:val="28"/>
          <w:szCs w:val="28"/>
        </w:rPr>
      </w:pPr>
      <w:r>
        <w:rPr>
          <w:bCs/>
          <w:sz w:val="28"/>
          <w:szCs w:val="28"/>
        </w:rPr>
        <w:t xml:space="preserve">2. </w:t>
      </w:r>
      <w:r w:rsidRPr="00CD52AA">
        <w:rPr>
          <w:bCs/>
          <w:sz w:val="28"/>
          <w:szCs w:val="28"/>
        </w:rPr>
        <w:t>Интернет-магазин, специализирующийся на продаже электроники, столкнулся с проблемой низкой лояльности клиентов. Несмотря на конкурентоспособные цены, клиенты не возвращаются для повторных покупок. Опросы показали, что клиенты не видят добавленной стоимости в предложениях магазина и считают его услуги стандартными и невыразительными.</w:t>
      </w:r>
    </w:p>
    <w:p w14:paraId="6030043B" w14:textId="5024AE5C" w:rsidR="00CD52AA" w:rsidRPr="00CD52AA" w:rsidRDefault="00CD52AA" w:rsidP="00CD52AA">
      <w:pPr>
        <w:spacing w:line="276" w:lineRule="auto"/>
        <w:ind w:firstLine="709"/>
        <w:jc w:val="both"/>
        <w:rPr>
          <w:bCs/>
          <w:sz w:val="28"/>
          <w:szCs w:val="28"/>
        </w:rPr>
      </w:pPr>
      <w:r w:rsidRPr="00CD52AA">
        <w:rPr>
          <w:bCs/>
          <w:sz w:val="28"/>
          <w:szCs w:val="28"/>
        </w:rPr>
        <w:t>Вопросы:</w:t>
      </w:r>
    </w:p>
    <w:p w14:paraId="2D1F26FF" w14:textId="77777777" w:rsidR="00CD52AA" w:rsidRPr="00CD52AA" w:rsidRDefault="00CD52AA" w:rsidP="00CD52AA">
      <w:pPr>
        <w:spacing w:line="276" w:lineRule="auto"/>
        <w:ind w:firstLine="709"/>
        <w:jc w:val="both"/>
        <w:rPr>
          <w:bCs/>
          <w:sz w:val="28"/>
          <w:szCs w:val="28"/>
        </w:rPr>
      </w:pPr>
      <w:r w:rsidRPr="00CD52AA">
        <w:rPr>
          <w:bCs/>
          <w:sz w:val="28"/>
          <w:szCs w:val="28"/>
        </w:rPr>
        <w:t>Какие шаги может предпринять компания для создания добавленной стоимости и улучшения клиентского опыта?</w:t>
      </w:r>
    </w:p>
    <w:p w14:paraId="1F27DD21" w14:textId="77777777" w:rsidR="00CD52AA" w:rsidRPr="00CD52AA" w:rsidRDefault="00CD52AA" w:rsidP="00CD52AA">
      <w:pPr>
        <w:spacing w:line="276" w:lineRule="auto"/>
        <w:ind w:firstLine="709"/>
        <w:jc w:val="both"/>
        <w:rPr>
          <w:bCs/>
          <w:sz w:val="28"/>
          <w:szCs w:val="28"/>
        </w:rPr>
      </w:pPr>
      <w:r w:rsidRPr="00CD52AA">
        <w:rPr>
          <w:bCs/>
          <w:sz w:val="28"/>
          <w:szCs w:val="28"/>
        </w:rPr>
        <w:t>Какую роль играют маркетинговые стратегии в восприятии добавленной стоимости?</w:t>
      </w:r>
    </w:p>
    <w:p w14:paraId="4C4C9CB1" w14:textId="7A4F38D6" w:rsidR="00CD52AA" w:rsidRDefault="00CD52AA" w:rsidP="00CD52AA">
      <w:pPr>
        <w:spacing w:line="276" w:lineRule="auto"/>
        <w:ind w:firstLine="709"/>
        <w:jc w:val="both"/>
        <w:rPr>
          <w:bCs/>
          <w:sz w:val="28"/>
          <w:szCs w:val="28"/>
        </w:rPr>
      </w:pPr>
      <w:r w:rsidRPr="00CD52AA">
        <w:rPr>
          <w:bCs/>
          <w:sz w:val="28"/>
          <w:szCs w:val="28"/>
        </w:rPr>
        <w:t>Какие примеры успешных компаний демонстрируют эффективное создание добавленной стоимости?</w:t>
      </w:r>
    </w:p>
    <w:p w14:paraId="3C863A1F" w14:textId="77777777" w:rsidR="00CD52AA" w:rsidRPr="00CD52AA" w:rsidRDefault="00CD52AA" w:rsidP="00CD52AA">
      <w:pPr>
        <w:spacing w:line="276" w:lineRule="auto"/>
        <w:ind w:firstLine="709"/>
        <w:jc w:val="both"/>
        <w:rPr>
          <w:bCs/>
          <w:sz w:val="28"/>
          <w:szCs w:val="28"/>
        </w:rPr>
      </w:pPr>
      <w:r>
        <w:rPr>
          <w:bCs/>
          <w:sz w:val="28"/>
          <w:szCs w:val="28"/>
        </w:rPr>
        <w:t xml:space="preserve">3. </w:t>
      </w:r>
      <w:r w:rsidRPr="00CD52AA">
        <w:rPr>
          <w:bCs/>
          <w:sz w:val="28"/>
          <w:szCs w:val="28"/>
        </w:rPr>
        <w:t xml:space="preserve">Компания по продаже одежды решила использовать динамическое </w:t>
      </w:r>
      <w:r w:rsidRPr="00CD52AA">
        <w:rPr>
          <w:bCs/>
          <w:sz w:val="28"/>
          <w:szCs w:val="28"/>
        </w:rPr>
        <w:lastRenderedPageBreak/>
        <w:t>ценообразование, чтобы максимизировать прибыль в пиковые сезоны. Однако клиенты начали замечать, что цены на одни и те же товары меняются в зависимости от времени суток и их поведения на сайте. Это вызвало недовольство и обвинения в нечестной практике со стороны покупателей.</w:t>
      </w:r>
    </w:p>
    <w:p w14:paraId="04709DD8" w14:textId="2D93ADC8" w:rsidR="00CD52AA" w:rsidRPr="00CD52AA" w:rsidRDefault="00CD52AA" w:rsidP="00CD52AA">
      <w:pPr>
        <w:spacing w:line="276" w:lineRule="auto"/>
        <w:ind w:firstLine="709"/>
        <w:jc w:val="both"/>
        <w:rPr>
          <w:bCs/>
          <w:sz w:val="28"/>
          <w:szCs w:val="28"/>
        </w:rPr>
      </w:pPr>
      <w:r w:rsidRPr="00CD52AA">
        <w:rPr>
          <w:bCs/>
          <w:sz w:val="28"/>
          <w:szCs w:val="28"/>
        </w:rPr>
        <w:t>Вопросы:</w:t>
      </w:r>
    </w:p>
    <w:p w14:paraId="6F640E21" w14:textId="77777777" w:rsidR="00CD52AA" w:rsidRPr="00CD52AA" w:rsidRDefault="00CD52AA" w:rsidP="00CD52AA">
      <w:pPr>
        <w:spacing w:line="276" w:lineRule="auto"/>
        <w:ind w:firstLine="709"/>
        <w:jc w:val="both"/>
        <w:rPr>
          <w:bCs/>
          <w:sz w:val="28"/>
          <w:szCs w:val="28"/>
        </w:rPr>
      </w:pPr>
      <w:r w:rsidRPr="00CD52AA">
        <w:rPr>
          <w:bCs/>
          <w:sz w:val="28"/>
          <w:szCs w:val="28"/>
        </w:rPr>
        <w:t>Как компания может сбалансировать использование динамического ценообразования с этическими нормами?</w:t>
      </w:r>
    </w:p>
    <w:p w14:paraId="6C7EFDB3" w14:textId="77777777" w:rsidR="00CD52AA" w:rsidRPr="00CD52AA" w:rsidRDefault="00CD52AA" w:rsidP="00CD52AA">
      <w:pPr>
        <w:spacing w:line="276" w:lineRule="auto"/>
        <w:ind w:firstLine="709"/>
        <w:jc w:val="both"/>
        <w:rPr>
          <w:bCs/>
          <w:sz w:val="28"/>
          <w:szCs w:val="28"/>
        </w:rPr>
      </w:pPr>
      <w:r w:rsidRPr="00CD52AA">
        <w:rPr>
          <w:bCs/>
          <w:sz w:val="28"/>
          <w:szCs w:val="28"/>
        </w:rPr>
        <w:t>Какие меры можно предпринять для повышения прозрачности ценовой политики?</w:t>
      </w:r>
    </w:p>
    <w:p w14:paraId="4C445EB4" w14:textId="5ED7A3A7" w:rsidR="00CD52AA" w:rsidRPr="008461A3" w:rsidRDefault="00CD52AA" w:rsidP="00CD52AA">
      <w:pPr>
        <w:spacing w:line="276" w:lineRule="auto"/>
        <w:ind w:firstLine="709"/>
        <w:jc w:val="both"/>
        <w:rPr>
          <w:bCs/>
          <w:sz w:val="28"/>
          <w:szCs w:val="28"/>
        </w:rPr>
      </w:pPr>
      <w:r w:rsidRPr="00CD52AA">
        <w:rPr>
          <w:bCs/>
          <w:sz w:val="28"/>
          <w:szCs w:val="28"/>
        </w:rPr>
        <w:t>Какое влияние может оказать негативное восприятие на репутацию компании и её долгосрочные продажи?</w:t>
      </w:r>
    </w:p>
    <w:p w14:paraId="1B1DD72D" w14:textId="77777777" w:rsidR="00326B7D" w:rsidRPr="008461A3" w:rsidRDefault="00326B7D" w:rsidP="00326B7D">
      <w:pPr>
        <w:spacing w:line="276" w:lineRule="auto"/>
        <w:ind w:firstLine="709"/>
        <w:jc w:val="both"/>
        <w:rPr>
          <w:b/>
          <w:sz w:val="28"/>
          <w:szCs w:val="28"/>
        </w:rPr>
      </w:pPr>
    </w:p>
    <w:p w14:paraId="62D48D7F" w14:textId="5D408020" w:rsidR="00326B7D" w:rsidRPr="00EA7045" w:rsidRDefault="00295346" w:rsidP="007E059A">
      <w:pPr>
        <w:spacing w:line="276" w:lineRule="auto"/>
        <w:ind w:firstLine="709"/>
        <w:rPr>
          <w:b/>
          <w:sz w:val="28"/>
          <w:szCs w:val="28"/>
        </w:rPr>
      </w:pPr>
      <w:r w:rsidRPr="00EA7045">
        <w:rPr>
          <w:b/>
          <w:sz w:val="28"/>
          <w:szCs w:val="28"/>
        </w:rPr>
        <w:t>Кейсы</w:t>
      </w:r>
    </w:p>
    <w:p w14:paraId="127D53D7" w14:textId="77777777" w:rsidR="00CD52AA" w:rsidRPr="00CD52AA" w:rsidRDefault="00326B7D" w:rsidP="00CD52AA">
      <w:pPr>
        <w:spacing w:line="276" w:lineRule="auto"/>
        <w:ind w:firstLine="709"/>
        <w:jc w:val="both"/>
        <w:rPr>
          <w:sz w:val="28"/>
          <w:szCs w:val="28"/>
        </w:rPr>
      </w:pPr>
      <w:r w:rsidRPr="00326B7D">
        <w:rPr>
          <w:b/>
          <w:bCs/>
          <w:sz w:val="28"/>
          <w:szCs w:val="28"/>
        </w:rPr>
        <w:t>Задача 1.</w:t>
      </w:r>
      <w:r w:rsidRPr="008461A3">
        <w:rPr>
          <w:sz w:val="28"/>
          <w:szCs w:val="28"/>
        </w:rPr>
        <w:t xml:space="preserve"> </w:t>
      </w:r>
      <w:r w:rsidR="00CD52AA" w:rsidRPr="00CD52AA">
        <w:rPr>
          <w:sz w:val="28"/>
          <w:szCs w:val="28"/>
        </w:rPr>
        <w:t>Компания "</w:t>
      </w:r>
      <w:proofErr w:type="spellStart"/>
      <w:r w:rsidR="00CD52AA" w:rsidRPr="00CD52AA">
        <w:rPr>
          <w:sz w:val="28"/>
          <w:szCs w:val="28"/>
        </w:rPr>
        <w:t>ЭкоТовар</w:t>
      </w:r>
      <w:proofErr w:type="spellEnd"/>
      <w:r w:rsidR="00CD52AA" w:rsidRPr="00CD52AA">
        <w:rPr>
          <w:sz w:val="28"/>
          <w:szCs w:val="28"/>
        </w:rPr>
        <w:t>", занимающаяся продажей экологически чистых продуктов через интернет, заметила, что её продажи начали снижаться, несмотря на растущий интерес к экологически чистым товарам. Анализ показал, что конкуренты предлагают аналогичные продукты по более низким ценам. Однако "</w:t>
      </w:r>
      <w:proofErr w:type="spellStart"/>
      <w:r w:rsidR="00CD52AA" w:rsidRPr="00CD52AA">
        <w:rPr>
          <w:sz w:val="28"/>
          <w:szCs w:val="28"/>
        </w:rPr>
        <w:t>ЭкоТовар</w:t>
      </w:r>
      <w:proofErr w:type="spellEnd"/>
      <w:r w:rsidR="00CD52AA" w:rsidRPr="00CD52AA">
        <w:rPr>
          <w:sz w:val="28"/>
          <w:szCs w:val="28"/>
        </w:rPr>
        <w:t>" имеет высокие затраты на производство и сертификацию своих товаров, что делает их цены выше.</w:t>
      </w:r>
    </w:p>
    <w:p w14:paraId="6D062589" w14:textId="77777777" w:rsidR="00CD52AA" w:rsidRPr="00CD52AA" w:rsidRDefault="00CD52AA" w:rsidP="00CD52AA">
      <w:pPr>
        <w:spacing w:line="276" w:lineRule="auto"/>
        <w:ind w:firstLine="709"/>
        <w:jc w:val="both"/>
        <w:rPr>
          <w:sz w:val="28"/>
          <w:szCs w:val="28"/>
        </w:rPr>
      </w:pPr>
      <w:r w:rsidRPr="00CD52AA">
        <w:rPr>
          <w:sz w:val="28"/>
          <w:szCs w:val="28"/>
        </w:rPr>
        <w:t>Задача:</w:t>
      </w:r>
    </w:p>
    <w:p w14:paraId="1FDAEF15" w14:textId="77777777" w:rsidR="00CD52AA" w:rsidRPr="00CD52AA" w:rsidRDefault="00CD52AA" w:rsidP="00CD52AA">
      <w:pPr>
        <w:spacing w:line="276" w:lineRule="auto"/>
        <w:ind w:firstLine="709"/>
        <w:jc w:val="both"/>
        <w:rPr>
          <w:sz w:val="28"/>
          <w:szCs w:val="28"/>
        </w:rPr>
      </w:pPr>
      <w:r w:rsidRPr="00CD52AA">
        <w:rPr>
          <w:sz w:val="28"/>
          <w:szCs w:val="28"/>
        </w:rPr>
        <w:t>Провести анализ текущей ценовой стратегии "</w:t>
      </w:r>
      <w:proofErr w:type="spellStart"/>
      <w:r w:rsidRPr="00CD52AA">
        <w:rPr>
          <w:sz w:val="28"/>
          <w:szCs w:val="28"/>
        </w:rPr>
        <w:t>ЭкоТовар</w:t>
      </w:r>
      <w:proofErr w:type="spellEnd"/>
      <w:r w:rsidRPr="00CD52AA">
        <w:rPr>
          <w:sz w:val="28"/>
          <w:szCs w:val="28"/>
        </w:rPr>
        <w:t>" и оценить её эффективность.</w:t>
      </w:r>
    </w:p>
    <w:p w14:paraId="2D12CB47" w14:textId="77777777" w:rsidR="00CD52AA" w:rsidRPr="00CD52AA" w:rsidRDefault="00CD52AA" w:rsidP="00CD52AA">
      <w:pPr>
        <w:spacing w:line="276" w:lineRule="auto"/>
        <w:ind w:firstLine="709"/>
        <w:jc w:val="both"/>
        <w:rPr>
          <w:sz w:val="28"/>
          <w:szCs w:val="28"/>
        </w:rPr>
      </w:pPr>
      <w:r w:rsidRPr="00CD52AA">
        <w:rPr>
          <w:sz w:val="28"/>
          <w:szCs w:val="28"/>
        </w:rPr>
        <w:t>Исследовать конкурентные цены и определить, какие факторы влияют на восприятие ценности продуктов "</w:t>
      </w:r>
      <w:proofErr w:type="spellStart"/>
      <w:r w:rsidRPr="00CD52AA">
        <w:rPr>
          <w:sz w:val="28"/>
          <w:szCs w:val="28"/>
        </w:rPr>
        <w:t>ЭкоТовар</w:t>
      </w:r>
      <w:proofErr w:type="spellEnd"/>
      <w:r w:rsidRPr="00CD52AA">
        <w:rPr>
          <w:sz w:val="28"/>
          <w:szCs w:val="28"/>
        </w:rPr>
        <w:t>".</w:t>
      </w:r>
    </w:p>
    <w:p w14:paraId="450D23AE" w14:textId="77777777" w:rsidR="00CD52AA" w:rsidRPr="00CD52AA" w:rsidRDefault="00CD52AA" w:rsidP="00CD52AA">
      <w:pPr>
        <w:spacing w:line="276" w:lineRule="auto"/>
        <w:ind w:firstLine="709"/>
        <w:jc w:val="both"/>
        <w:rPr>
          <w:sz w:val="28"/>
          <w:szCs w:val="28"/>
        </w:rPr>
      </w:pPr>
      <w:r w:rsidRPr="00CD52AA">
        <w:rPr>
          <w:sz w:val="28"/>
          <w:szCs w:val="28"/>
        </w:rPr>
        <w:t>Разработать рекомендации по оптимизации ценовой стратегии с учётом создания добавленной стоимости (например, уникальные предложения, программы лояльности, улучшение клиентского сервиса).</w:t>
      </w:r>
    </w:p>
    <w:p w14:paraId="241EAF97" w14:textId="77777777" w:rsidR="00CD52AA" w:rsidRPr="00CD52AA" w:rsidRDefault="00CD52AA" w:rsidP="00CD52AA">
      <w:pPr>
        <w:spacing w:line="276" w:lineRule="auto"/>
        <w:ind w:firstLine="709"/>
        <w:jc w:val="both"/>
        <w:rPr>
          <w:sz w:val="28"/>
          <w:szCs w:val="28"/>
        </w:rPr>
      </w:pPr>
      <w:r w:rsidRPr="00CD52AA">
        <w:rPr>
          <w:sz w:val="28"/>
          <w:szCs w:val="28"/>
        </w:rPr>
        <w:t>Предложить методы тестирования новой ценовой стратегии перед её внедрением.</w:t>
      </w:r>
    </w:p>
    <w:p w14:paraId="4843047A" w14:textId="77777777" w:rsidR="00CD52AA" w:rsidRPr="00CD52AA" w:rsidRDefault="00CD52AA" w:rsidP="00CD52AA">
      <w:pPr>
        <w:spacing w:line="276" w:lineRule="auto"/>
        <w:ind w:firstLine="709"/>
        <w:jc w:val="both"/>
        <w:rPr>
          <w:sz w:val="28"/>
          <w:szCs w:val="28"/>
        </w:rPr>
      </w:pPr>
      <w:r w:rsidRPr="00CD52AA">
        <w:rPr>
          <w:sz w:val="28"/>
          <w:szCs w:val="28"/>
        </w:rPr>
        <w:t>Вопросы для обсуждения:</w:t>
      </w:r>
    </w:p>
    <w:p w14:paraId="4E0FA73E" w14:textId="77777777" w:rsidR="00CD52AA" w:rsidRPr="00CD52AA" w:rsidRDefault="00CD52AA" w:rsidP="00CD52AA">
      <w:pPr>
        <w:spacing w:line="276" w:lineRule="auto"/>
        <w:ind w:firstLine="709"/>
        <w:jc w:val="both"/>
        <w:rPr>
          <w:sz w:val="28"/>
          <w:szCs w:val="28"/>
        </w:rPr>
      </w:pPr>
      <w:r w:rsidRPr="00CD52AA">
        <w:rPr>
          <w:sz w:val="28"/>
          <w:szCs w:val="28"/>
        </w:rPr>
        <w:t>Как можно использовать данные о потребителях для оптимизации цен?</w:t>
      </w:r>
    </w:p>
    <w:p w14:paraId="498FD714" w14:textId="77777777" w:rsidR="00CD52AA" w:rsidRPr="00CD52AA" w:rsidRDefault="00CD52AA" w:rsidP="00CD52AA">
      <w:pPr>
        <w:spacing w:line="276" w:lineRule="auto"/>
        <w:ind w:firstLine="709"/>
        <w:jc w:val="both"/>
        <w:rPr>
          <w:sz w:val="28"/>
          <w:szCs w:val="28"/>
        </w:rPr>
      </w:pPr>
      <w:r w:rsidRPr="00CD52AA">
        <w:rPr>
          <w:sz w:val="28"/>
          <w:szCs w:val="28"/>
        </w:rPr>
        <w:t>Какие дополнительные услуги или предложения могут повысить добавленную стоимость товаров?</w:t>
      </w:r>
    </w:p>
    <w:p w14:paraId="51696FA0" w14:textId="3BDDD5DA" w:rsidR="00326B7D" w:rsidRPr="008461A3" w:rsidRDefault="00CD52AA" w:rsidP="00CD52AA">
      <w:pPr>
        <w:spacing w:line="276" w:lineRule="auto"/>
        <w:ind w:firstLine="709"/>
        <w:jc w:val="both"/>
        <w:rPr>
          <w:sz w:val="28"/>
          <w:szCs w:val="28"/>
        </w:rPr>
      </w:pPr>
      <w:r w:rsidRPr="00CD52AA">
        <w:rPr>
          <w:sz w:val="28"/>
          <w:szCs w:val="28"/>
        </w:rPr>
        <w:t>Какую роль играют маркетинговые коммуникации в изменении восприятия цены?</w:t>
      </w:r>
    </w:p>
    <w:p w14:paraId="5AAE5292" w14:textId="77777777" w:rsidR="00CD52AA" w:rsidRPr="00CD52AA" w:rsidRDefault="00326B7D" w:rsidP="00CD52AA">
      <w:pPr>
        <w:spacing w:line="276" w:lineRule="auto"/>
        <w:ind w:firstLine="709"/>
        <w:jc w:val="both"/>
        <w:rPr>
          <w:sz w:val="28"/>
          <w:szCs w:val="28"/>
        </w:rPr>
      </w:pPr>
      <w:r w:rsidRPr="00326B7D">
        <w:rPr>
          <w:b/>
          <w:bCs/>
          <w:sz w:val="28"/>
          <w:szCs w:val="28"/>
        </w:rPr>
        <w:t>Задача 2.</w:t>
      </w:r>
      <w:r w:rsidRPr="008461A3">
        <w:rPr>
          <w:sz w:val="28"/>
          <w:szCs w:val="28"/>
        </w:rPr>
        <w:t xml:space="preserve"> </w:t>
      </w:r>
      <w:r w:rsidR="00CD52AA" w:rsidRPr="00CD52AA">
        <w:rPr>
          <w:sz w:val="28"/>
          <w:szCs w:val="28"/>
        </w:rPr>
        <w:t>Компания «</w:t>
      </w:r>
      <w:proofErr w:type="spellStart"/>
      <w:r w:rsidR="00CD52AA" w:rsidRPr="00CD52AA">
        <w:rPr>
          <w:sz w:val="28"/>
          <w:szCs w:val="28"/>
        </w:rPr>
        <w:t>МодаОнлайн</w:t>
      </w:r>
      <w:proofErr w:type="spellEnd"/>
      <w:r w:rsidR="00CD52AA" w:rsidRPr="00CD52AA">
        <w:rPr>
          <w:sz w:val="28"/>
          <w:szCs w:val="28"/>
        </w:rPr>
        <w:t xml:space="preserve">», специализирующаяся на продаже одежды через интернет, столкнулась с проблемой низкой лояльности клиентов. Несмотря на наличие качественной продукции и конкурентоспособных цен, клиенты часто не возвращаются для повторных покупок. Опросы показали, что клиенты не видят </w:t>
      </w:r>
      <w:r w:rsidR="00CD52AA" w:rsidRPr="00CD52AA">
        <w:rPr>
          <w:sz w:val="28"/>
          <w:szCs w:val="28"/>
        </w:rPr>
        <w:lastRenderedPageBreak/>
        <w:t>уникальности в предложениях компании.</w:t>
      </w:r>
    </w:p>
    <w:p w14:paraId="6CA28553" w14:textId="77777777" w:rsidR="00CD52AA" w:rsidRPr="00CD52AA" w:rsidRDefault="00CD52AA" w:rsidP="00CD52AA">
      <w:pPr>
        <w:spacing w:line="276" w:lineRule="auto"/>
        <w:ind w:firstLine="709"/>
        <w:jc w:val="both"/>
        <w:rPr>
          <w:sz w:val="28"/>
          <w:szCs w:val="28"/>
        </w:rPr>
      </w:pPr>
      <w:r w:rsidRPr="00CD52AA">
        <w:rPr>
          <w:sz w:val="28"/>
          <w:szCs w:val="28"/>
        </w:rPr>
        <w:t>Задача:</w:t>
      </w:r>
    </w:p>
    <w:p w14:paraId="31E1BCA3" w14:textId="77777777" w:rsidR="00CD52AA" w:rsidRPr="00CD52AA" w:rsidRDefault="00CD52AA" w:rsidP="00CD52AA">
      <w:pPr>
        <w:spacing w:line="276" w:lineRule="auto"/>
        <w:ind w:firstLine="709"/>
        <w:jc w:val="both"/>
        <w:rPr>
          <w:sz w:val="28"/>
          <w:szCs w:val="28"/>
        </w:rPr>
      </w:pPr>
      <w:r w:rsidRPr="00CD52AA">
        <w:rPr>
          <w:sz w:val="28"/>
          <w:szCs w:val="28"/>
        </w:rPr>
        <w:t>Проанализировать текущие предложения «</w:t>
      </w:r>
      <w:proofErr w:type="spellStart"/>
      <w:r w:rsidRPr="00CD52AA">
        <w:rPr>
          <w:sz w:val="28"/>
          <w:szCs w:val="28"/>
        </w:rPr>
        <w:t>МодаОнлайн</w:t>
      </w:r>
      <w:proofErr w:type="spellEnd"/>
      <w:r w:rsidRPr="00CD52AA">
        <w:rPr>
          <w:sz w:val="28"/>
          <w:szCs w:val="28"/>
        </w:rPr>
        <w:t>» и выявить недостатки в создании добавленной стоимости.</w:t>
      </w:r>
    </w:p>
    <w:p w14:paraId="3C0E79E1" w14:textId="77777777" w:rsidR="00CD52AA" w:rsidRPr="00CD52AA" w:rsidRDefault="00CD52AA" w:rsidP="00CD52AA">
      <w:pPr>
        <w:spacing w:line="276" w:lineRule="auto"/>
        <w:ind w:firstLine="709"/>
        <w:jc w:val="both"/>
        <w:rPr>
          <w:sz w:val="28"/>
          <w:szCs w:val="28"/>
        </w:rPr>
      </w:pPr>
      <w:r w:rsidRPr="00CD52AA">
        <w:rPr>
          <w:sz w:val="28"/>
          <w:szCs w:val="28"/>
        </w:rPr>
        <w:t>Изучить успешные примеры других компаний в сфере модной электронной торговли, которым удалось повысить лояльность клиентов за счёт добавленной стоимости.</w:t>
      </w:r>
    </w:p>
    <w:p w14:paraId="12667D37" w14:textId="77777777" w:rsidR="00CD52AA" w:rsidRPr="00CD52AA" w:rsidRDefault="00CD52AA" w:rsidP="00CD52AA">
      <w:pPr>
        <w:spacing w:line="276" w:lineRule="auto"/>
        <w:ind w:firstLine="709"/>
        <w:jc w:val="both"/>
        <w:rPr>
          <w:sz w:val="28"/>
          <w:szCs w:val="28"/>
        </w:rPr>
      </w:pPr>
      <w:r w:rsidRPr="00CD52AA">
        <w:rPr>
          <w:sz w:val="28"/>
          <w:szCs w:val="28"/>
        </w:rPr>
        <w:t>Разработайте программу лояльности или уникальные предложения, которые могли бы повысить удержание клиентов (например, персонализированные рекомендации, эксклюзивные скидки для постоянных клиентов).</w:t>
      </w:r>
    </w:p>
    <w:p w14:paraId="00DE5D9B" w14:textId="77777777" w:rsidR="00CD52AA" w:rsidRPr="00CD52AA" w:rsidRDefault="00CD52AA" w:rsidP="00CD52AA">
      <w:pPr>
        <w:spacing w:line="276" w:lineRule="auto"/>
        <w:ind w:firstLine="709"/>
        <w:jc w:val="both"/>
        <w:rPr>
          <w:sz w:val="28"/>
          <w:szCs w:val="28"/>
        </w:rPr>
      </w:pPr>
      <w:r w:rsidRPr="00CD52AA">
        <w:rPr>
          <w:sz w:val="28"/>
          <w:szCs w:val="28"/>
        </w:rPr>
        <w:t>Оценить потенциальные риски и выгоды от внедрения предложенных изменений.</w:t>
      </w:r>
    </w:p>
    <w:p w14:paraId="6DB9C6BE" w14:textId="77777777" w:rsidR="00CD52AA" w:rsidRPr="00CD52AA" w:rsidRDefault="00CD52AA" w:rsidP="00CD52AA">
      <w:pPr>
        <w:spacing w:line="276" w:lineRule="auto"/>
        <w:ind w:firstLine="709"/>
        <w:jc w:val="both"/>
        <w:rPr>
          <w:sz w:val="28"/>
          <w:szCs w:val="28"/>
        </w:rPr>
      </w:pPr>
      <w:r w:rsidRPr="00CD52AA">
        <w:rPr>
          <w:sz w:val="28"/>
          <w:szCs w:val="28"/>
        </w:rPr>
        <w:t>Вопросы для обсуждения:</w:t>
      </w:r>
    </w:p>
    <w:p w14:paraId="0B0A5326" w14:textId="77777777" w:rsidR="00CD52AA" w:rsidRPr="00CD52AA" w:rsidRDefault="00CD52AA" w:rsidP="00CD52AA">
      <w:pPr>
        <w:spacing w:line="276" w:lineRule="auto"/>
        <w:ind w:firstLine="709"/>
        <w:jc w:val="both"/>
        <w:rPr>
          <w:sz w:val="28"/>
          <w:szCs w:val="28"/>
        </w:rPr>
      </w:pPr>
      <w:r w:rsidRPr="00CD52AA">
        <w:rPr>
          <w:sz w:val="28"/>
          <w:szCs w:val="28"/>
        </w:rPr>
        <w:t>Как можно использовать данные о покупательских привычках для создания персонализированных предложений?</w:t>
      </w:r>
    </w:p>
    <w:p w14:paraId="26249C04" w14:textId="77777777" w:rsidR="00CD52AA" w:rsidRPr="00CD52AA" w:rsidRDefault="00CD52AA" w:rsidP="00CD52AA">
      <w:pPr>
        <w:spacing w:line="276" w:lineRule="auto"/>
        <w:ind w:firstLine="709"/>
        <w:jc w:val="both"/>
        <w:rPr>
          <w:sz w:val="28"/>
          <w:szCs w:val="28"/>
        </w:rPr>
      </w:pPr>
      <w:r w:rsidRPr="00CD52AA">
        <w:rPr>
          <w:sz w:val="28"/>
          <w:szCs w:val="28"/>
        </w:rPr>
        <w:t>Какие элементы клиентского сервиса могут повысить уровень удовлетворенности клиентов?</w:t>
      </w:r>
    </w:p>
    <w:p w14:paraId="32BC7E8A" w14:textId="65821CAB" w:rsidR="00326B7D" w:rsidRDefault="00CD52AA" w:rsidP="00CD52AA">
      <w:pPr>
        <w:spacing w:line="276" w:lineRule="auto"/>
        <w:ind w:firstLine="709"/>
        <w:jc w:val="both"/>
        <w:rPr>
          <w:b/>
          <w:sz w:val="28"/>
          <w:szCs w:val="28"/>
        </w:rPr>
      </w:pPr>
      <w:r w:rsidRPr="00CD52AA">
        <w:rPr>
          <w:sz w:val="28"/>
          <w:szCs w:val="28"/>
        </w:rPr>
        <w:t>Какова роль социальных сетей в повышении лояльности клиентов и создании добавленной стоимости?</w:t>
      </w:r>
    </w:p>
    <w:p w14:paraId="084DAFA4" w14:textId="77777777" w:rsidR="00C53184" w:rsidRDefault="00C53184" w:rsidP="00326B7D">
      <w:pPr>
        <w:jc w:val="center"/>
        <w:rPr>
          <w:b/>
          <w:sz w:val="28"/>
          <w:szCs w:val="28"/>
        </w:rPr>
      </w:pPr>
    </w:p>
    <w:p w14:paraId="19316A1C" w14:textId="276FD511" w:rsidR="008C173C" w:rsidRPr="007802FD" w:rsidRDefault="008C173C" w:rsidP="00326B7D">
      <w:pPr>
        <w:jc w:val="center"/>
        <w:rPr>
          <w:b/>
          <w:sz w:val="28"/>
          <w:szCs w:val="28"/>
        </w:rPr>
      </w:pPr>
      <w:r w:rsidRPr="007802FD">
        <w:rPr>
          <w:b/>
          <w:sz w:val="28"/>
          <w:szCs w:val="28"/>
        </w:rPr>
        <w:t>Примерные задания для контрольной работы</w:t>
      </w:r>
    </w:p>
    <w:p w14:paraId="42BC562B" w14:textId="77777777" w:rsidR="00326B7D" w:rsidRPr="00326B7D" w:rsidRDefault="00326B7D" w:rsidP="00326B7D">
      <w:pPr>
        <w:jc w:val="center"/>
        <w:rPr>
          <w:b/>
          <w:sz w:val="28"/>
          <w:szCs w:val="28"/>
        </w:rPr>
      </w:pPr>
    </w:p>
    <w:p w14:paraId="74215CCB" w14:textId="061EB592" w:rsidR="00326B7D" w:rsidRPr="00CD52AA" w:rsidRDefault="00326B7D" w:rsidP="00CD52AA">
      <w:pPr>
        <w:spacing w:line="276" w:lineRule="auto"/>
        <w:contextualSpacing/>
        <w:jc w:val="both"/>
        <w:rPr>
          <w:sz w:val="28"/>
          <w:szCs w:val="28"/>
        </w:rPr>
      </w:pPr>
      <w:r w:rsidRPr="00326B7D">
        <w:rPr>
          <w:b/>
          <w:sz w:val="28"/>
          <w:szCs w:val="28"/>
        </w:rPr>
        <w:t>1.</w:t>
      </w:r>
      <w:r w:rsidRPr="00326B7D">
        <w:rPr>
          <w:sz w:val="28"/>
          <w:szCs w:val="28"/>
        </w:rPr>
        <w:t xml:space="preserve"> </w:t>
      </w:r>
      <w:r w:rsidR="00CD52AA" w:rsidRPr="00CD52AA">
        <w:rPr>
          <w:sz w:val="28"/>
          <w:szCs w:val="28"/>
        </w:rPr>
        <w:t>Компания "</w:t>
      </w:r>
      <w:proofErr w:type="spellStart"/>
      <w:r w:rsidR="00CD52AA" w:rsidRPr="00CD52AA">
        <w:rPr>
          <w:sz w:val="28"/>
          <w:szCs w:val="28"/>
        </w:rPr>
        <w:t>ГаджетМаг</w:t>
      </w:r>
      <w:proofErr w:type="spellEnd"/>
      <w:r w:rsidR="00CD52AA" w:rsidRPr="00CD52AA">
        <w:rPr>
          <w:sz w:val="28"/>
          <w:szCs w:val="28"/>
        </w:rPr>
        <w:t>" продает последние модели смартфонов. В прошлом месяце они снизили цену на один из популярных моделей с 8000 рублей до 7000 рублей. В результате этого изменения продажи у</w:t>
      </w:r>
      <w:r w:rsidR="00CD52AA">
        <w:rPr>
          <w:sz w:val="28"/>
          <w:szCs w:val="28"/>
        </w:rPr>
        <w:t xml:space="preserve">величились с 100 до 150 единиц. </w:t>
      </w:r>
      <w:r w:rsidR="00CD52AA" w:rsidRPr="00CD52AA">
        <w:rPr>
          <w:sz w:val="28"/>
          <w:szCs w:val="28"/>
        </w:rPr>
        <w:t>Рассчитайте ценовую эластичн</w:t>
      </w:r>
      <w:r w:rsidR="00CD52AA">
        <w:rPr>
          <w:sz w:val="28"/>
          <w:szCs w:val="28"/>
        </w:rPr>
        <w:t xml:space="preserve">ость спроса на данный смартфон. </w:t>
      </w:r>
      <w:r w:rsidR="00CD52AA" w:rsidRPr="00CD52AA">
        <w:rPr>
          <w:sz w:val="28"/>
          <w:szCs w:val="28"/>
        </w:rPr>
        <w:t>На основе полученных данных, оцени</w:t>
      </w:r>
      <w:r w:rsidR="00F8515C">
        <w:rPr>
          <w:sz w:val="28"/>
          <w:szCs w:val="28"/>
        </w:rPr>
        <w:t>те</w:t>
      </w:r>
      <w:r w:rsidR="00CD52AA" w:rsidRPr="00CD52AA">
        <w:rPr>
          <w:sz w:val="28"/>
          <w:szCs w:val="28"/>
        </w:rPr>
        <w:t xml:space="preserve"> влияние изменения цены на общий доход компании?</w:t>
      </w:r>
    </w:p>
    <w:p w14:paraId="6EC2D9FD" w14:textId="70032A12" w:rsidR="00326B7D" w:rsidRPr="00CD52AA" w:rsidRDefault="00326B7D" w:rsidP="00CD52AA">
      <w:pPr>
        <w:spacing w:line="276" w:lineRule="auto"/>
        <w:contextualSpacing/>
        <w:jc w:val="both"/>
        <w:rPr>
          <w:sz w:val="28"/>
          <w:szCs w:val="28"/>
        </w:rPr>
      </w:pPr>
      <w:r w:rsidRPr="00326B7D">
        <w:rPr>
          <w:b/>
          <w:sz w:val="28"/>
          <w:szCs w:val="28"/>
        </w:rPr>
        <w:t>2.</w:t>
      </w:r>
      <w:r w:rsidRPr="00326B7D">
        <w:rPr>
          <w:sz w:val="28"/>
          <w:szCs w:val="28"/>
        </w:rPr>
        <w:t xml:space="preserve"> </w:t>
      </w:r>
      <w:r w:rsidR="00CD52AA" w:rsidRPr="00CD52AA">
        <w:rPr>
          <w:sz w:val="28"/>
          <w:szCs w:val="28"/>
        </w:rPr>
        <w:t>Компания "</w:t>
      </w:r>
      <w:proofErr w:type="spellStart"/>
      <w:r w:rsidR="00CD52AA" w:rsidRPr="00CD52AA">
        <w:rPr>
          <w:sz w:val="28"/>
          <w:szCs w:val="28"/>
        </w:rPr>
        <w:t>ЭкоКосметика</w:t>
      </w:r>
      <w:proofErr w:type="spellEnd"/>
      <w:r w:rsidR="00CD52AA" w:rsidRPr="00CD52AA">
        <w:rPr>
          <w:sz w:val="28"/>
          <w:szCs w:val="28"/>
        </w:rPr>
        <w:t>" предлагает натуральные косметические средства. В настоящее время они продают свой основной продукт за 1200 рублей. Однако, чтобы повысить добавленную стоимость, они решили внедрить программу персонализированных рекомендаций и улучшить упаковку, что увеличит затраты на произво</w:t>
      </w:r>
      <w:r w:rsidR="00CD52AA">
        <w:rPr>
          <w:sz w:val="28"/>
          <w:szCs w:val="28"/>
        </w:rPr>
        <w:t xml:space="preserve">дство до 800 рублей за единицу. </w:t>
      </w:r>
      <w:r w:rsidR="00CD52AA" w:rsidRPr="00CD52AA">
        <w:rPr>
          <w:sz w:val="28"/>
          <w:szCs w:val="28"/>
        </w:rPr>
        <w:t xml:space="preserve">Определите оптимальную цену для нового продукта с учетом добавленной стоимости </w:t>
      </w:r>
      <w:r w:rsidR="00CD52AA">
        <w:rPr>
          <w:sz w:val="28"/>
          <w:szCs w:val="28"/>
        </w:rPr>
        <w:t xml:space="preserve">и ожидаемого увеличения спроса. </w:t>
      </w:r>
      <w:r w:rsidR="00CD52AA" w:rsidRPr="00CD52AA">
        <w:rPr>
          <w:sz w:val="28"/>
          <w:szCs w:val="28"/>
        </w:rPr>
        <w:t>Как вы считаете, какова будет реакция клиентов на новую цену? Какие факторы м</w:t>
      </w:r>
      <w:r w:rsidR="00CD52AA">
        <w:rPr>
          <w:sz w:val="28"/>
          <w:szCs w:val="28"/>
        </w:rPr>
        <w:t xml:space="preserve">огут повлиять на их восприятие? </w:t>
      </w:r>
      <w:r w:rsidR="00CD52AA" w:rsidRPr="00CD52AA">
        <w:rPr>
          <w:sz w:val="28"/>
          <w:szCs w:val="28"/>
        </w:rPr>
        <w:t>Ожидаемое увеличение спроса при новой цене: +20%.</w:t>
      </w:r>
    </w:p>
    <w:p w14:paraId="375C862D" w14:textId="77646855" w:rsidR="00295346" w:rsidRDefault="00326B7D" w:rsidP="00CD52AA">
      <w:pPr>
        <w:spacing w:line="276" w:lineRule="auto"/>
        <w:contextualSpacing/>
        <w:jc w:val="both"/>
        <w:rPr>
          <w:sz w:val="28"/>
          <w:szCs w:val="28"/>
        </w:rPr>
      </w:pPr>
      <w:r w:rsidRPr="00326B7D">
        <w:rPr>
          <w:b/>
          <w:sz w:val="28"/>
          <w:szCs w:val="28"/>
        </w:rPr>
        <w:t>3.</w:t>
      </w:r>
      <w:r w:rsidRPr="00326B7D">
        <w:rPr>
          <w:sz w:val="28"/>
          <w:szCs w:val="28"/>
        </w:rPr>
        <w:t xml:space="preserve"> </w:t>
      </w:r>
      <w:bookmarkStart w:id="3" w:name="_Toc131942450"/>
      <w:r w:rsidR="00CD52AA" w:rsidRPr="00CD52AA">
        <w:rPr>
          <w:sz w:val="28"/>
          <w:szCs w:val="28"/>
        </w:rPr>
        <w:t>Интернет-магазин "</w:t>
      </w:r>
      <w:proofErr w:type="spellStart"/>
      <w:r w:rsidR="00CD52AA" w:rsidRPr="00CD52AA">
        <w:rPr>
          <w:sz w:val="28"/>
          <w:szCs w:val="28"/>
        </w:rPr>
        <w:t>СпортТовары</w:t>
      </w:r>
      <w:proofErr w:type="spellEnd"/>
      <w:r w:rsidR="00CD52AA" w:rsidRPr="00CD52AA">
        <w:rPr>
          <w:sz w:val="28"/>
          <w:szCs w:val="28"/>
        </w:rPr>
        <w:t>" решил внедрить стратегию динамического ценообразования для своих спортивных товаров, основываясь на изменении спроса и предложения. В летний период они ожидают увеличение спроса на товары для активного отдыха.</w:t>
      </w:r>
      <w:r w:rsidR="00CD52AA">
        <w:rPr>
          <w:sz w:val="28"/>
          <w:szCs w:val="28"/>
        </w:rPr>
        <w:t xml:space="preserve"> </w:t>
      </w:r>
      <w:r w:rsidR="00CD52AA" w:rsidRPr="00CD52AA">
        <w:rPr>
          <w:sz w:val="28"/>
          <w:szCs w:val="28"/>
        </w:rPr>
        <w:t xml:space="preserve">Опишите шаги, которые необходимо предпринять для разработки </w:t>
      </w:r>
      <w:r w:rsidR="00CD52AA" w:rsidRPr="00CD52AA">
        <w:rPr>
          <w:sz w:val="28"/>
          <w:szCs w:val="28"/>
        </w:rPr>
        <w:lastRenderedPageBreak/>
        <w:t>стратегии динамич</w:t>
      </w:r>
      <w:r w:rsidR="00CD52AA">
        <w:rPr>
          <w:sz w:val="28"/>
          <w:szCs w:val="28"/>
        </w:rPr>
        <w:t xml:space="preserve">еского ценообразования. </w:t>
      </w:r>
      <w:r w:rsidR="00CD52AA" w:rsidRPr="00CD52AA">
        <w:rPr>
          <w:sz w:val="28"/>
          <w:szCs w:val="28"/>
        </w:rPr>
        <w:t xml:space="preserve">Какие данные и инструменты аналитики могут быть использованы для </w:t>
      </w:r>
      <w:r w:rsidR="00CD52AA">
        <w:rPr>
          <w:sz w:val="28"/>
          <w:szCs w:val="28"/>
        </w:rPr>
        <w:t xml:space="preserve">мониторинга изменений в спросе? </w:t>
      </w:r>
      <w:r w:rsidR="00CD52AA" w:rsidRPr="00CD52AA">
        <w:rPr>
          <w:sz w:val="28"/>
          <w:szCs w:val="28"/>
        </w:rPr>
        <w:t>Каковы потенциальные риски и преимущества внедрения динамического ценообразования?</w:t>
      </w:r>
    </w:p>
    <w:p w14:paraId="62036B61" w14:textId="77777777" w:rsidR="00CD52AA" w:rsidRPr="00CD52AA" w:rsidRDefault="00CD52AA" w:rsidP="00CD52AA">
      <w:pPr>
        <w:spacing w:line="276" w:lineRule="auto"/>
        <w:contextualSpacing/>
        <w:jc w:val="both"/>
        <w:rPr>
          <w:sz w:val="28"/>
          <w:szCs w:val="28"/>
        </w:rPr>
      </w:pPr>
    </w:p>
    <w:p w14:paraId="382F3858" w14:textId="5857B235" w:rsidR="0052550A" w:rsidRPr="008F457A" w:rsidRDefault="0052550A" w:rsidP="0052550A">
      <w:pPr>
        <w:pStyle w:val="1"/>
        <w:spacing w:line="276" w:lineRule="auto"/>
        <w:rPr>
          <w:color w:val="FF0000"/>
          <w:lang w:eastAsia="ru-RU"/>
        </w:rPr>
      </w:pPr>
      <w:r w:rsidRPr="005A1B70">
        <w:rPr>
          <w:lang w:eastAsia="ru-RU"/>
        </w:rPr>
        <w:t>7.Фонд оценочных средств для проведения промежуточной аттестации обучающихся по дисциплине</w:t>
      </w:r>
      <w:bookmarkEnd w:id="3"/>
      <w:r w:rsidRPr="005A1B70">
        <w:rPr>
          <w:lang w:eastAsia="ru-RU"/>
        </w:rPr>
        <w:t xml:space="preserve"> </w:t>
      </w:r>
    </w:p>
    <w:p w14:paraId="0691590C" w14:textId="77777777" w:rsidR="0052550A" w:rsidRDefault="0052550A" w:rsidP="0052550A">
      <w:pPr>
        <w:pStyle w:val="1"/>
        <w:spacing w:line="276" w:lineRule="auto"/>
        <w:rPr>
          <w:lang w:eastAsia="ru-RU"/>
        </w:rPr>
      </w:pPr>
      <w:bookmarkStart w:id="4" w:name="_Toc131942451"/>
      <w:r w:rsidRPr="00513B26">
        <w:rPr>
          <w:lang w:eastAsia="ru-RU"/>
        </w:rPr>
        <w:t>7.1.</w:t>
      </w:r>
      <w:r>
        <w:rPr>
          <w:lang w:eastAsia="ru-RU"/>
        </w:rPr>
        <w:t xml:space="preserve"> П</w:t>
      </w:r>
      <w:r w:rsidRPr="00513B26">
        <w:rPr>
          <w:lang w:eastAsia="ru-RU"/>
        </w:rPr>
        <w:t xml:space="preserve">еречень компетенций с указанием </w:t>
      </w:r>
      <w:r>
        <w:rPr>
          <w:lang w:eastAsia="ru-RU"/>
        </w:rPr>
        <w:t xml:space="preserve">этапов </w:t>
      </w:r>
      <w:r w:rsidRPr="00513B26">
        <w:rPr>
          <w:lang w:eastAsia="ru-RU"/>
        </w:rPr>
        <w:t xml:space="preserve">их </w:t>
      </w:r>
      <w:r>
        <w:rPr>
          <w:lang w:eastAsia="ru-RU"/>
        </w:rPr>
        <w:t>формирования</w:t>
      </w:r>
      <w:r w:rsidRPr="00513B26">
        <w:rPr>
          <w:lang w:eastAsia="ru-RU"/>
        </w:rPr>
        <w:t xml:space="preserve"> в процессе освоения образовательной программы</w:t>
      </w:r>
      <w:bookmarkEnd w:id="4"/>
    </w:p>
    <w:p w14:paraId="1111C301" w14:textId="77777777" w:rsidR="0052550A" w:rsidRDefault="0052550A" w:rsidP="0052550A">
      <w:pPr>
        <w:pStyle w:val="1"/>
        <w:spacing w:line="276" w:lineRule="auto"/>
        <w:rPr>
          <w:lang w:eastAsia="ru-RU"/>
        </w:rPr>
      </w:pPr>
      <w:bookmarkStart w:id="5" w:name="_Toc131942452"/>
      <w:r w:rsidRPr="00220FFA">
        <w:rPr>
          <w:b w:val="0"/>
          <w:lang w:eastAsia="ru-RU"/>
        </w:rPr>
        <w:t>Перечень компетенций</w:t>
      </w:r>
      <w:r>
        <w:rPr>
          <w:b w:val="0"/>
          <w:lang w:eastAsia="ru-RU"/>
        </w:rPr>
        <w:t xml:space="preserve">, формируемых в процессе освоения дисциплины, </w:t>
      </w:r>
      <w:r w:rsidRPr="00220FFA">
        <w:rPr>
          <w:b w:val="0"/>
          <w:lang w:eastAsia="ru-RU"/>
        </w:rPr>
        <w:t>содержится в разделе 2</w:t>
      </w:r>
      <w:bookmarkEnd w:id="5"/>
      <w:r w:rsidRPr="00220FFA">
        <w:rPr>
          <w:b w:val="0"/>
          <w:lang w:eastAsia="ru-RU"/>
        </w:rPr>
        <w:t xml:space="preserve"> </w:t>
      </w:r>
    </w:p>
    <w:p w14:paraId="7172C631" w14:textId="77777777" w:rsidR="0052550A" w:rsidRDefault="0052550A" w:rsidP="0052550A">
      <w:pPr>
        <w:pStyle w:val="1"/>
        <w:spacing w:line="276" w:lineRule="auto"/>
        <w:rPr>
          <w:lang w:eastAsia="ru-RU"/>
        </w:rPr>
      </w:pPr>
      <w:bookmarkStart w:id="6" w:name="_Toc131942453"/>
      <w:r w:rsidRPr="00513B26">
        <w:rPr>
          <w:lang w:eastAsia="ru-RU"/>
        </w:rPr>
        <w:t>7.2. Типовые контрольные задания или иные материалы, необходимые для оценки индикаторов достижения компетенций, умений и знаний</w:t>
      </w:r>
      <w:bookmarkEnd w:id="6"/>
      <w:r>
        <w:rPr>
          <w:lang w:eastAsia="ru-RU"/>
        </w:rPr>
        <w:t xml:space="preserve"> </w:t>
      </w:r>
    </w:p>
    <w:p w14:paraId="5B2A34EB" w14:textId="1D1D58CB" w:rsidR="0052550A" w:rsidRPr="008C173C" w:rsidRDefault="0052550A" w:rsidP="0052550A">
      <w:pPr>
        <w:spacing w:line="276" w:lineRule="auto"/>
        <w:jc w:val="right"/>
        <w:rPr>
          <w:b/>
          <w:sz w:val="28"/>
          <w:szCs w:val="2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D66D7">
        <w:rPr>
          <w:szCs w:val="28"/>
        </w:rPr>
        <w:t xml:space="preserve">           </w:t>
      </w:r>
      <w:r w:rsidRPr="008C173C">
        <w:rPr>
          <w:b/>
          <w:sz w:val="28"/>
          <w:szCs w:val="28"/>
        </w:rPr>
        <w:t xml:space="preserve">Таблица </w:t>
      </w:r>
      <w:r w:rsidR="008C173C" w:rsidRPr="008C173C">
        <w:rPr>
          <w:b/>
          <w:sz w:val="28"/>
          <w:szCs w:val="28"/>
        </w:rPr>
        <w:t>5</w:t>
      </w:r>
    </w:p>
    <w:tbl>
      <w:tblPr>
        <w:tblStyle w:val="a8"/>
        <w:tblW w:w="10201" w:type="dxa"/>
        <w:tblLook w:val="04A0" w:firstRow="1" w:lastRow="0" w:firstColumn="1" w:lastColumn="0" w:noHBand="0" w:noVBand="1"/>
      </w:tblPr>
      <w:tblGrid>
        <w:gridCol w:w="2319"/>
        <w:gridCol w:w="2331"/>
        <w:gridCol w:w="2368"/>
        <w:gridCol w:w="3183"/>
      </w:tblGrid>
      <w:tr w:rsidR="0052550A" w14:paraId="1F361B02" w14:textId="77777777" w:rsidTr="0052550A">
        <w:tc>
          <w:tcPr>
            <w:tcW w:w="2319" w:type="dxa"/>
          </w:tcPr>
          <w:p w14:paraId="6D5FBDD1" w14:textId="77777777" w:rsidR="0052550A" w:rsidRPr="00C56EE3" w:rsidRDefault="0052550A" w:rsidP="00D373AD">
            <w:pPr>
              <w:spacing w:line="276" w:lineRule="auto"/>
              <w:rPr>
                <w:b/>
                <w:bCs/>
                <w:sz w:val="22"/>
              </w:rPr>
            </w:pPr>
            <w:r w:rsidRPr="00C56EE3">
              <w:rPr>
                <w:b/>
                <w:bCs/>
                <w:sz w:val="22"/>
              </w:rPr>
              <w:t>Наименование компетенции</w:t>
            </w:r>
          </w:p>
        </w:tc>
        <w:tc>
          <w:tcPr>
            <w:tcW w:w="2331" w:type="dxa"/>
          </w:tcPr>
          <w:p w14:paraId="0D01EF38" w14:textId="77777777" w:rsidR="0052550A" w:rsidRPr="00C56EE3" w:rsidRDefault="0052550A" w:rsidP="00D373AD">
            <w:pPr>
              <w:spacing w:line="276" w:lineRule="auto"/>
              <w:rPr>
                <w:b/>
                <w:bCs/>
                <w:sz w:val="22"/>
              </w:rPr>
            </w:pPr>
            <w:r w:rsidRPr="00C56EE3">
              <w:rPr>
                <w:b/>
                <w:bCs/>
                <w:sz w:val="22"/>
              </w:rPr>
              <w:t>Наименование индикаторов достижения компетенции</w:t>
            </w:r>
          </w:p>
        </w:tc>
        <w:tc>
          <w:tcPr>
            <w:tcW w:w="2368" w:type="dxa"/>
          </w:tcPr>
          <w:p w14:paraId="1E42E73A" w14:textId="77777777" w:rsidR="0052550A" w:rsidRPr="00C56EE3" w:rsidRDefault="0052550A" w:rsidP="00D373AD">
            <w:pPr>
              <w:spacing w:line="276" w:lineRule="auto"/>
              <w:rPr>
                <w:b/>
                <w:bCs/>
                <w:sz w:val="22"/>
              </w:rPr>
            </w:pPr>
            <w:r w:rsidRPr="00C56EE3">
              <w:rPr>
                <w:b/>
                <w:bCs/>
                <w:sz w:val="22"/>
              </w:rPr>
              <w:t>Результаты обучения (умения и знания), соотнесенные с индикаторами достижения компетенции</w:t>
            </w:r>
          </w:p>
        </w:tc>
        <w:tc>
          <w:tcPr>
            <w:tcW w:w="3183" w:type="dxa"/>
          </w:tcPr>
          <w:p w14:paraId="07AD522C" w14:textId="77777777" w:rsidR="0052550A" w:rsidRPr="00C56EE3" w:rsidRDefault="0052550A" w:rsidP="00D373AD">
            <w:pPr>
              <w:spacing w:line="276" w:lineRule="auto"/>
              <w:rPr>
                <w:b/>
                <w:bCs/>
                <w:sz w:val="22"/>
              </w:rPr>
            </w:pPr>
            <w:r w:rsidRPr="00C56EE3">
              <w:rPr>
                <w:b/>
                <w:bCs/>
                <w:sz w:val="22"/>
              </w:rPr>
              <w:t>Типовые контрольные задания</w:t>
            </w:r>
          </w:p>
        </w:tc>
      </w:tr>
      <w:tr w:rsidR="00C56EE3" w14:paraId="60AB2069" w14:textId="77777777" w:rsidTr="0052550A">
        <w:tc>
          <w:tcPr>
            <w:tcW w:w="2319" w:type="dxa"/>
            <w:vMerge w:val="restart"/>
          </w:tcPr>
          <w:p w14:paraId="50E14092" w14:textId="4B19F44F" w:rsidR="00C56EE3" w:rsidRPr="0052550A" w:rsidRDefault="00CD52AA" w:rsidP="00D373AD">
            <w:pPr>
              <w:tabs>
                <w:tab w:val="left" w:pos="540"/>
              </w:tabs>
              <w:contextualSpacing/>
              <w:rPr>
                <w:b/>
                <w:bCs/>
                <w:sz w:val="24"/>
                <w:szCs w:val="28"/>
              </w:rPr>
            </w:pPr>
            <w:r>
              <w:rPr>
                <w:b/>
                <w:bCs/>
                <w:sz w:val="24"/>
                <w:szCs w:val="28"/>
              </w:rPr>
              <w:t>ОПК-3</w:t>
            </w:r>
          </w:p>
          <w:p w14:paraId="7688206E" w14:textId="1D684F17" w:rsidR="00C56EE3" w:rsidRDefault="00CD52AA" w:rsidP="00CD52AA">
            <w:pPr>
              <w:tabs>
                <w:tab w:val="left" w:pos="540"/>
              </w:tabs>
              <w:contextualSpacing/>
              <w:jc w:val="both"/>
              <w:rPr>
                <w:sz w:val="24"/>
                <w:szCs w:val="24"/>
              </w:rPr>
            </w:pPr>
            <w:r w:rsidRPr="00CD52AA">
              <w:rPr>
                <w:rFonts w:eastAsia="Calibri"/>
                <w:sz w:val="24"/>
                <w:szCs w:val="24"/>
              </w:rPr>
              <w:t>Способен анализировать и содержательно объяснять природу торгово-экономических процессов</w:t>
            </w:r>
          </w:p>
        </w:tc>
        <w:tc>
          <w:tcPr>
            <w:tcW w:w="2331" w:type="dxa"/>
          </w:tcPr>
          <w:p w14:paraId="5D6B464A" w14:textId="1BA43C1C" w:rsidR="00C56EE3" w:rsidRDefault="00C56EE3" w:rsidP="00CD52AA">
            <w:pPr>
              <w:ind w:right="9"/>
              <w:jc w:val="both"/>
              <w:rPr>
                <w:sz w:val="24"/>
                <w:szCs w:val="24"/>
              </w:rPr>
            </w:pPr>
            <w:r w:rsidRPr="008461A3">
              <w:rPr>
                <w:sz w:val="24"/>
                <w:szCs w:val="24"/>
              </w:rPr>
              <w:t xml:space="preserve">1. </w:t>
            </w:r>
            <w:r w:rsidR="00CD52AA" w:rsidRPr="00CD52AA">
              <w:rPr>
                <w:sz w:val="24"/>
                <w:szCs w:val="24"/>
              </w:rPr>
              <w:t xml:space="preserve">Проводит анализ внешней и внутренней среды ведения бизнеса, выявляет основные факторы экономического роста, оценивает </w:t>
            </w:r>
            <w:r w:rsidR="00CD52AA">
              <w:rPr>
                <w:sz w:val="24"/>
                <w:szCs w:val="24"/>
              </w:rPr>
              <w:t>эффективность формирования и ис</w:t>
            </w:r>
            <w:r w:rsidR="00CD52AA" w:rsidRPr="00CD52AA">
              <w:rPr>
                <w:sz w:val="24"/>
                <w:szCs w:val="24"/>
              </w:rPr>
              <w:t>пользования потенциала экономических субъектов</w:t>
            </w:r>
          </w:p>
        </w:tc>
        <w:tc>
          <w:tcPr>
            <w:tcW w:w="2368" w:type="dxa"/>
          </w:tcPr>
          <w:p w14:paraId="49297F97" w14:textId="60548793" w:rsidR="000B1030" w:rsidRPr="000B1030" w:rsidRDefault="000B1030" w:rsidP="000B1030">
            <w:pPr>
              <w:tabs>
                <w:tab w:val="left" w:pos="993"/>
              </w:tabs>
              <w:ind w:hanging="11"/>
              <w:jc w:val="both"/>
              <w:rPr>
                <w:sz w:val="24"/>
                <w:szCs w:val="24"/>
              </w:rPr>
            </w:pPr>
            <w:r>
              <w:rPr>
                <w:b/>
                <w:sz w:val="24"/>
                <w:szCs w:val="24"/>
              </w:rPr>
              <w:t xml:space="preserve">1. </w:t>
            </w:r>
            <w:r w:rsidRPr="000B1030">
              <w:rPr>
                <w:b/>
                <w:sz w:val="24"/>
                <w:szCs w:val="24"/>
              </w:rPr>
              <w:t xml:space="preserve">Знание: </w:t>
            </w:r>
            <w:r w:rsidRPr="000B1030">
              <w:rPr>
                <w:sz w:val="24"/>
                <w:szCs w:val="24"/>
              </w:rPr>
              <w:t>факторов, влияющих на бизнес (экономических, социальных, политических и технологических</w:t>
            </w:r>
          </w:p>
          <w:p w14:paraId="5810AE67" w14:textId="77193969" w:rsidR="000B1030" w:rsidRDefault="000B1030" w:rsidP="000B1030">
            <w:pPr>
              <w:tabs>
                <w:tab w:val="left" w:pos="993"/>
              </w:tabs>
              <w:ind w:hanging="11"/>
              <w:jc w:val="both"/>
              <w:rPr>
                <w:b/>
                <w:sz w:val="24"/>
                <w:szCs w:val="24"/>
              </w:rPr>
            </w:pPr>
          </w:p>
          <w:p w14:paraId="1DBC7432" w14:textId="4CE85810" w:rsidR="009A2A36" w:rsidRDefault="009A2A36" w:rsidP="000B1030">
            <w:pPr>
              <w:tabs>
                <w:tab w:val="left" w:pos="993"/>
              </w:tabs>
              <w:ind w:hanging="11"/>
              <w:jc w:val="both"/>
              <w:rPr>
                <w:b/>
                <w:sz w:val="24"/>
                <w:szCs w:val="24"/>
              </w:rPr>
            </w:pPr>
          </w:p>
          <w:p w14:paraId="0887442B" w14:textId="77E91F9B" w:rsidR="009A2A36" w:rsidRDefault="009A2A36" w:rsidP="000B1030">
            <w:pPr>
              <w:tabs>
                <w:tab w:val="left" w:pos="993"/>
              </w:tabs>
              <w:ind w:hanging="11"/>
              <w:jc w:val="both"/>
              <w:rPr>
                <w:b/>
                <w:sz w:val="24"/>
                <w:szCs w:val="24"/>
              </w:rPr>
            </w:pPr>
          </w:p>
          <w:p w14:paraId="456E848E" w14:textId="77777777" w:rsidR="009A2A36" w:rsidRPr="000B1030" w:rsidRDefault="009A2A36" w:rsidP="000B1030">
            <w:pPr>
              <w:tabs>
                <w:tab w:val="left" w:pos="993"/>
              </w:tabs>
              <w:ind w:hanging="11"/>
              <w:jc w:val="both"/>
              <w:rPr>
                <w:b/>
                <w:sz w:val="24"/>
                <w:szCs w:val="24"/>
              </w:rPr>
            </w:pPr>
          </w:p>
          <w:p w14:paraId="12FF8A80" w14:textId="77777777" w:rsidR="000B1030" w:rsidRPr="000B1030" w:rsidRDefault="000B1030" w:rsidP="000B1030">
            <w:pPr>
              <w:tabs>
                <w:tab w:val="left" w:pos="993"/>
              </w:tabs>
              <w:ind w:hanging="11"/>
              <w:jc w:val="both"/>
              <w:rPr>
                <w:sz w:val="24"/>
                <w:szCs w:val="24"/>
              </w:rPr>
            </w:pPr>
            <w:r w:rsidRPr="000B1030">
              <w:rPr>
                <w:b/>
                <w:sz w:val="24"/>
                <w:szCs w:val="24"/>
              </w:rPr>
              <w:t>Умение:</w:t>
            </w:r>
            <w:r w:rsidRPr="000B1030">
              <w:rPr>
                <w:b/>
                <w:sz w:val="24"/>
                <w:szCs w:val="24"/>
              </w:rPr>
              <w:tab/>
            </w:r>
            <w:r w:rsidRPr="000B1030">
              <w:rPr>
                <w:sz w:val="24"/>
                <w:szCs w:val="24"/>
              </w:rPr>
              <w:t>применять</w:t>
            </w:r>
          </w:p>
          <w:p w14:paraId="7071053F" w14:textId="77777777" w:rsidR="000B1030" w:rsidRPr="000B1030" w:rsidRDefault="000B1030" w:rsidP="000B1030">
            <w:pPr>
              <w:tabs>
                <w:tab w:val="left" w:pos="993"/>
              </w:tabs>
              <w:ind w:hanging="11"/>
              <w:jc w:val="both"/>
              <w:rPr>
                <w:sz w:val="24"/>
                <w:szCs w:val="24"/>
              </w:rPr>
            </w:pPr>
            <w:r w:rsidRPr="000B1030">
              <w:rPr>
                <w:sz w:val="24"/>
                <w:szCs w:val="24"/>
              </w:rPr>
              <w:t>концептуальный</w:t>
            </w:r>
            <w:r w:rsidRPr="000B1030">
              <w:rPr>
                <w:sz w:val="24"/>
                <w:szCs w:val="24"/>
              </w:rPr>
              <w:tab/>
              <w:t>и</w:t>
            </w:r>
          </w:p>
          <w:p w14:paraId="50D7DBDB" w14:textId="3AE33D4B" w:rsidR="00C56EE3" w:rsidRDefault="000B1030" w:rsidP="000B1030">
            <w:pPr>
              <w:tabs>
                <w:tab w:val="left" w:pos="993"/>
              </w:tabs>
              <w:ind w:hanging="11"/>
              <w:jc w:val="both"/>
              <w:rPr>
                <w:sz w:val="24"/>
                <w:szCs w:val="24"/>
              </w:rPr>
            </w:pPr>
            <w:r w:rsidRPr="000B1030">
              <w:rPr>
                <w:sz w:val="24"/>
                <w:szCs w:val="24"/>
              </w:rPr>
              <w:t>теоретический инструментарий анализа внешней и внутренний среды ведения бизнеса</w:t>
            </w:r>
          </w:p>
        </w:tc>
        <w:tc>
          <w:tcPr>
            <w:tcW w:w="3183" w:type="dxa"/>
          </w:tcPr>
          <w:p w14:paraId="4EA3F1CA" w14:textId="77777777" w:rsidR="00C56EE3" w:rsidRDefault="00C56EE3" w:rsidP="0052550A">
            <w:pPr>
              <w:jc w:val="both"/>
              <w:rPr>
                <w:rFonts w:eastAsia="Calibri"/>
                <w:sz w:val="24"/>
                <w:szCs w:val="24"/>
              </w:rPr>
            </w:pPr>
            <w:r w:rsidRPr="0052550A">
              <w:rPr>
                <w:rFonts w:eastAsia="Calibri"/>
                <w:b/>
                <w:sz w:val="24"/>
                <w:szCs w:val="24"/>
              </w:rPr>
              <w:t>Вопрос 1.</w:t>
            </w:r>
            <w:r w:rsidRPr="0052550A">
              <w:rPr>
                <w:rFonts w:eastAsia="Calibri"/>
                <w:sz w:val="24"/>
                <w:szCs w:val="24"/>
              </w:rPr>
              <w:t xml:space="preserve"> </w:t>
            </w:r>
          </w:p>
          <w:p w14:paraId="204A6F01" w14:textId="77777777" w:rsidR="000B1030" w:rsidRDefault="000B1030" w:rsidP="0052550A">
            <w:pPr>
              <w:rPr>
                <w:rFonts w:eastAsia="Calibri"/>
                <w:sz w:val="24"/>
                <w:szCs w:val="24"/>
              </w:rPr>
            </w:pPr>
            <w:r w:rsidRPr="000B1030">
              <w:rPr>
                <w:sz w:val="24"/>
                <w:szCs w:val="24"/>
              </w:rPr>
              <w:t>Как экономические, социальные, политические и технологические факторы взаимодействуют друг с другом и влияют на стратегию и операционную деятельность бизнеса в условиях современной экономики?</w:t>
            </w:r>
            <w:r w:rsidRPr="000B1030">
              <w:rPr>
                <w:rFonts w:eastAsia="Calibri"/>
                <w:sz w:val="24"/>
                <w:szCs w:val="24"/>
              </w:rPr>
              <w:t xml:space="preserve"> </w:t>
            </w:r>
          </w:p>
          <w:p w14:paraId="768BDD8D" w14:textId="645B5EA3" w:rsidR="00C56EE3" w:rsidRDefault="00C56EE3" w:rsidP="0052550A">
            <w:pPr>
              <w:rPr>
                <w:rFonts w:eastAsia="Calibri"/>
                <w:sz w:val="24"/>
                <w:szCs w:val="24"/>
              </w:rPr>
            </w:pPr>
            <w:r w:rsidRPr="0052550A">
              <w:rPr>
                <w:rFonts w:eastAsia="Calibri"/>
                <w:b/>
                <w:sz w:val="24"/>
                <w:szCs w:val="24"/>
              </w:rPr>
              <w:t>Задание 1</w:t>
            </w:r>
            <w:r w:rsidRPr="0052550A">
              <w:rPr>
                <w:rFonts w:eastAsia="Calibri"/>
                <w:sz w:val="24"/>
                <w:szCs w:val="24"/>
              </w:rPr>
              <w:t xml:space="preserve">. </w:t>
            </w:r>
          </w:p>
          <w:p w14:paraId="33550B9C" w14:textId="6E3F4BB4" w:rsidR="00C56EE3" w:rsidRPr="0052550A" w:rsidRDefault="000B1030" w:rsidP="000B1030">
            <w:pPr>
              <w:spacing w:line="276" w:lineRule="auto"/>
              <w:jc w:val="both"/>
              <w:rPr>
                <w:sz w:val="24"/>
                <w:szCs w:val="24"/>
              </w:rPr>
            </w:pPr>
            <w:r>
              <w:rPr>
                <w:sz w:val="24"/>
                <w:szCs w:val="24"/>
              </w:rPr>
              <w:t>П</w:t>
            </w:r>
            <w:r w:rsidRPr="000B1030">
              <w:rPr>
                <w:sz w:val="24"/>
                <w:szCs w:val="24"/>
              </w:rPr>
              <w:t>ровести PESTEL-анализ для выбранной отрасли или сектора экономики.</w:t>
            </w:r>
            <w:r>
              <w:rPr>
                <w:sz w:val="24"/>
                <w:szCs w:val="24"/>
              </w:rPr>
              <w:t xml:space="preserve"> Подготовить</w:t>
            </w:r>
            <w:r w:rsidRPr="000B1030">
              <w:rPr>
                <w:sz w:val="24"/>
                <w:szCs w:val="24"/>
              </w:rPr>
              <w:t xml:space="preserve"> отчет с выводами и рекомендациями для бизнеса в данной отрасли.</w:t>
            </w:r>
          </w:p>
        </w:tc>
      </w:tr>
      <w:tr w:rsidR="00C56EE3" w14:paraId="04DFDEA5" w14:textId="77777777" w:rsidTr="0052550A">
        <w:tc>
          <w:tcPr>
            <w:tcW w:w="2319" w:type="dxa"/>
            <w:vMerge/>
          </w:tcPr>
          <w:p w14:paraId="20073397" w14:textId="77777777" w:rsidR="00C56EE3" w:rsidRDefault="00C56EE3" w:rsidP="00D373AD">
            <w:pPr>
              <w:spacing w:line="276" w:lineRule="auto"/>
              <w:rPr>
                <w:sz w:val="24"/>
                <w:szCs w:val="24"/>
              </w:rPr>
            </w:pPr>
          </w:p>
        </w:tc>
        <w:tc>
          <w:tcPr>
            <w:tcW w:w="2331" w:type="dxa"/>
          </w:tcPr>
          <w:p w14:paraId="396EBFD8" w14:textId="1157BE42" w:rsidR="00C56EE3" w:rsidRPr="008461A3" w:rsidRDefault="00C56EE3" w:rsidP="00CD52AA">
            <w:pPr>
              <w:ind w:right="9"/>
              <w:jc w:val="both"/>
              <w:rPr>
                <w:sz w:val="24"/>
                <w:szCs w:val="24"/>
              </w:rPr>
            </w:pPr>
            <w:r w:rsidRPr="008461A3">
              <w:rPr>
                <w:sz w:val="24"/>
                <w:szCs w:val="24"/>
              </w:rPr>
              <w:t xml:space="preserve">2. </w:t>
            </w:r>
            <w:r w:rsidR="00CD52AA" w:rsidRPr="00CD52AA">
              <w:rPr>
                <w:sz w:val="24"/>
                <w:szCs w:val="24"/>
              </w:rPr>
              <w:t xml:space="preserve">Использует навыки качественного и количественного исследования торгово-экономических процессов для выработки </w:t>
            </w:r>
            <w:r w:rsidR="00CD52AA" w:rsidRPr="00CD52AA">
              <w:rPr>
                <w:sz w:val="24"/>
                <w:szCs w:val="24"/>
              </w:rPr>
              <w:lastRenderedPageBreak/>
              <w:t>вариантов решения профессиональных задач в условиях неопределенности.</w:t>
            </w:r>
          </w:p>
          <w:p w14:paraId="4F52DA5B" w14:textId="08CE35F2" w:rsidR="00C56EE3" w:rsidRDefault="00C56EE3" w:rsidP="00D373AD">
            <w:pPr>
              <w:tabs>
                <w:tab w:val="left" w:pos="540"/>
              </w:tabs>
              <w:contextualSpacing/>
              <w:rPr>
                <w:sz w:val="24"/>
                <w:szCs w:val="24"/>
              </w:rPr>
            </w:pPr>
          </w:p>
        </w:tc>
        <w:tc>
          <w:tcPr>
            <w:tcW w:w="2368" w:type="dxa"/>
          </w:tcPr>
          <w:p w14:paraId="75B87342" w14:textId="131B9E9D" w:rsidR="000B1030" w:rsidRDefault="000B1030" w:rsidP="000B1030">
            <w:pPr>
              <w:pStyle w:val="afc"/>
              <w:tabs>
                <w:tab w:val="left" w:pos="1430"/>
              </w:tabs>
              <w:spacing w:line="240" w:lineRule="auto"/>
              <w:jc w:val="both"/>
              <w:rPr>
                <w:sz w:val="24"/>
                <w:szCs w:val="24"/>
              </w:rPr>
            </w:pPr>
            <w:r>
              <w:rPr>
                <w:b/>
                <w:bCs/>
                <w:sz w:val="24"/>
                <w:szCs w:val="24"/>
              </w:rPr>
              <w:lastRenderedPageBreak/>
              <w:t xml:space="preserve">2. Знание: </w:t>
            </w:r>
            <w:r w:rsidRPr="002B1CD0">
              <w:rPr>
                <w:sz w:val="24"/>
                <w:szCs w:val="24"/>
              </w:rPr>
              <w:t>методов качественного и количественного анализа, включая SWOT-анализ и ABC-анализ</w:t>
            </w:r>
          </w:p>
          <w:p w14:paraId="402AA76F" w14:textId="77777777" w:rsidR="000B1030" w:rsidRPr="002B1CD0" w:rsidRDefault="000B1030" w:rsidP="000B1030">
            <w:pPr>
              <w:pStyle w:val="afc"/>
              <w:tabs>
                <w:tab w:val="left" w:pos="1430"/>
              </w:tabs>
              <w:spacing w:line="240" w:lineRule="auto"/>
              <w:jc w:val="both"/>
              <w:rPr>
                <w:sz w:val="24"/>
                <w:szCs w:val="24"/>
              </w:rPr>
            </w:pPr>
            <w:r>
              <w:rPr>
                <w:b/>
                <w:bCs/>
                <w:sz w:val="24"/>
                <w:szCs w:val="24"/>
              </w:rPr>
              <w:t xml:space="preserve">Умение: </w:t>
            </w:r>
            <w:r w:rsidRPr="002B1CD0">
              <w:rPr>
                <w:bCs/>
                <w:sz w:val="24"/>
                <w:szCs w:val="24"/>
              </w:rPr>
              <w:t xml:space="preserve">разрабатывать рекомендации для </w:t>
            </w:r>
            <w:r w:rsidRPr="002B1CD0">
              <w:rPr>
                <w:bCs/>
                <w:sz w:val="24"/>
                <w:szCs w:val="24"/>
              </w:rPr>
              <w:lastRenderedPageBreak/>
              <w:t>оптимизации процессов в условиях неопределенности</w:t>
            </w:r>
          </w:p>
          <w:p w14:paraId="21BAE8C9" w14:textId="77977772" w:rsidR="00C56EE3" w:rsidRDefault="00C56EE3" w:rsidP="00D373AD">
            <w:pPr>
              <w:tabs>
                <w:tab w:val="left" w:pos="993"/>
              </w:tabs>
              <w:ind w:hanging="11"/>
              <w:rPr>
                <w:sz w:val="24"/>
                <w:szCs w:val="24"/>
              </w:rPr>
            </w:pPr>
          </w:p>
        </w:tc>
        <w:tc>
          <w:tcPr>
            <w:tcW w:w="3183" w:type="dxa"/>
          </w:tcPr>
          <w:p w14:paraId="658AF6B6" w14:textId="77777777" w:rsidR="00C56EE3" w:rsidRDefault="00C56EE3" w:rsidP="0052550A">
            <w:pPr>
              <w:rPr>
                <w:rFonts w:eastAsia="Calibri"/>
                <w:sz w:val="24"/>
                <w:szCs w:val="24"/>
              </w:rPr>
            </w:pPr>
            <w:r w:rsidRPr="0052550A">
              <w:rPr>
                <w:rFonts w:eastAsia="Calibri"/>
                <w:b/>
                <w:sz w:val="24"/>
                <w:szCs w:val="24"/>
              </w:rPr>
              <w:lastRenderedPageBreak/>
              <w:t>Вопрос 2.</w:t>
            </w:r>
            <w:r w:rsidRPr="0052550A">
              <w:rPr>
                <w:rFonts w:eastAsia="Calibri"/>
                <w:sz w:val="24"/>
                <w:szCs w:val="24"/>
              </w:rPr>
              <w:t xml:space="preserve"> </w:t>
            </w:r>
          </w:p>
          <w:p w14:paraId="4955B6D9" w14:textId="4FB3E0AF" w:rsidR="009A2A36" w:rsidRDefault="000B1030" w:rsidP="000B1030">
            <w:pPr>
              <w:jc w:val="both"/>
              <w:rPr>
                <w:sz w:val="24"/>
                <w:szCs w:val="24"/>
              </w:rPr>
            </w:pPr>
            <w:r w:rsidRPr="000B1030">
              <w:rPr>
                <w:sz w:val="24"/>
                <w:szCs w:val="24"/>
              </w:rPr>
              <w:t>Каковы ключевые различия между качественным и количественным анализом в контексте бизнес-анализа?</w:t>
            </w:r>
          </w:p>
          <w:p w14:paraId="42BF6AF2" w14:textId="77777777" w:rsidR="009A2A36" w:rsidRDefault="009A2A36" w:rsidP="000B1030">
            <w:pPr>
              <w:jc w:val="both"/>
              <w:rPr>
                <w:sz w:val="24"/>
                <w:szCs w:val="24"/>
              </w:rPr>
            </w:pPr>
          </w:p>
          <w:p w14:paraId="04E6EEE6" w14:textId="4B59A682" w:rsidR="00C56EE3" w:rsidRDefault="000B1030" w:rsidP="000B1030">
            <w:pPr>
              <w:jc w:val="both"/>
              <w:rPr>
                <w:rFonts w:eastAsia="Calibri"/>
                <w:sz w:val="24"/>
                <w:szCs w:val="24"/>
              </w:rPr>
            </w:pPr>
            <w:r w:rsidRPr="000B1030">
              <w:rPr>
                <w:sz w:val="24"/>
                <w:szCs w:val="24"/>
              </w:rPr>
              <w:t xml:space="preserve"> </w:t>
            </w:r>
            <w:r w:rsidR="00C56EE3" w:rsidRPr="0052550A">
              <w:rPr>
                <w:rFonts w:eastAsia="Calibri"/>
                <w:b/>
                <w:sz w:val="24"/>
                <w:szCs w:val="24"/>
              </w:rPr>
              <w:t>Задание 2.</w:t>
            </w:r>
            <w:r w:rsidR="00C56EE3" w:rsidRPr="0052550A">
              <w:rPr>
                <w:rFonts w:eastAsia="Calibri"/>
                <w:sz w:val="24"/>
                <w:szCs w:val="24"/>
              </w:rPr>
              <w:t xml:space="preserve">  </w:t>
            </w:r>
          </w:p>
          <w:p w14:paraId="663B6C8F" w14:textId="5CFF771E" w:rsidR="00C56EE3" w:rsidRPr="000B1030" w:rsidRDefault="000B1030" w:rsidP="000B1030">
            <w:pPr>
              <w:jc w:val="both"/>
              <w:rPr>
                <w:sz w:val="24"/>
                <w:szCs w:val="24"/>
              </w:rPr>
            </w:pPr>
            <w:r>
              <w:rPr>
                <w:sz w:val="24"/>
                <w:szCs w:val="24"/>
              </w:rPr>
              <w:t xml:space="preserve">Выбрать любую компанию и провести ее SWOT-анализ. </w:t>
            </w:r>
            <w:r>
              <w:rPr>
                <w:sz w:val="24"/>
                <w:szCs w:val="24"/>
              </w:rPr>
              <w:lastRenderedPageBreak/>
              <w:t>Написать</w:t>
            </w:r>
            <w:r w:rsidRPr="000B1030">
              <w:rPr>
                <w:sz w:val="24"/>
                <w:szCs w:val="24"/>
              </w:rPr>
              <w:t xml:space="preserve"> краткий отчет о </w:t>
            </w:r>
            <w:r>
              <w:rPr>
                <w:sz w:val="24"/>
                <w:szCs w:val="24"/>
              </w:rPr>
              <w:t>результатах анализа и предложить</w:t>
            </w:r>
            <w:r w:rsidRPr="000B1030">
              <w:rPr>
                <w:sz w:val="24"/>
                <w:szCs w:val="24"/>
              </w:rPr>
              <w:t xml:space="preserve"> рекомендации по улучшению положения компании на рынке.</w:t>
            </w:r>
          </w:p>
          <w:p w14:paraId="6388743B" w14:textId="675D0BB8" w:rsidR="00C56EE3" w:rsidRPr="0052550A" w:rsidRDefault="00C56EE3" w:rsidP="00D373AD">
            <w:pPr>
              <w:spacing w:line="276" w:lineRule="auto"/>
              <w:rPr>
                <w:sz w:val="24"/>
                <w:szCs w:val="24"/>
              </w:rPr>
            </w:pPr>
          </w:p>
        </w:tc>
      </w:tr>
      <w:tr w:rsidR="000B1030" w14:paraId="066CB864" w14:textId="77777777" w:rsidTr="0052550A">
        <w:tc>
          <w:tcPr>
            <w:tcW w:w="2319" w:type="dxa"/>
            <w:vMerge w:val="restart"/>
          </w:tcPr>
          <w:p w14:paraId="1647229E" w14:textId="7152E5FC" w:rsidR="000B1030" w:rsidRPr="00C56EE3" w:rsidRDefault="000B1030" w:rsidP="00C56EE3">
            <w:pPr>
              <w:rPr>
                <w:b/>
                <w:bCs/>
                <w:sz w:val="24"/>
                <w:szCs w:val="28"/>
              </w:rPr>
            </w:pPr>
            <w:r>
              <w:rPr>
                <w:b/>
                <w:bCs/>
                <w:sz w:val="24"/>
                <w:szCs w:val="28"/>
              </w:rPr>
              <w:lastRenderedPageBreak/>
              <w:t>ПК-1</w:t>
            </w:r>
          </w:p>
          <w:p w14:paraId="2C6B0BAD" w14:textId="1575954E" w:rsidR="000B1030" w:rsidRDefault="000B1030" w:rsidP="00CD52AA">
            <w:pPr>
              <w:jc w:val="both"/>
              <w:rPr>
                <w:sz w:val="24"/>
                <w:szCs w:val="24"/>
              </w:rPr>
            </w:pPr>
            <w:r w:rsidRPr="00CD52AA">
              <w:rPr>
                <w:sz w:val="24"/>
                <w:szCs w:val="24"/>
              </w:rPr>
              <w:t xml:space="preserve">Способен рассчитывать себестоимость </w:t>
            </w:r>
            <w:r>
              <w:rPr>
                <w:sz w:val="24"/>
                <w:szCs w:val="24"/>
              </w:rPr>
              <w:t>товаров, работ и услуг, анализи</w:t>
            </w:r>
            <w:r w:rsidRPr="00CD52AA">
              <w:rPr>
                <w:sz w:val="24"/>
                <w:szCs w:val="24"/>
              </w:rPr>
              <w:t>ровать и прогнозировать рыночные цен</w:t>
            </w:r>
            <w:r>
              <w:rPr>
                <w:sz w:val="24"/>
                <w:szCs w:val="24"/>
              </w:rPr>
              <w:t>ы, а также осуществлять экономические расчеты для формирования ценовой по</w:t>
            </w:r>
            <w:r w:rsidRPr="00CD52AA">
              <w:rPr>
                <w:sz w:val="24"/>
                <w:szCs w:val="24"/>
              </w:rPr>
              <w:t>литики орг</w:t>
            </w:r>
            <w:r>
              <w:rPr>
                <w:sz w:val="24"/>
                <w:szCs w:val="24"/>
              </w:rPr>
              <w:t>анизации, выработки методов стимулирования электрон</w:t>
            </w:r>
            <w:r w:rsidRPr="00CD52AA">
              <w:rPr>
                <w:sz w:val="24"/>
                <w:szCs w:val="24"/>
              </w:rPr>
              <w:t>ных продаж</w:t>
            </w:r>
          </w:p>
        </w:tc>
        <w:tc>
          <w:tcPr>
            <w:tcW w:w="2331" w:type="dxa"/>
          </w:tcPr>
          <w:p w14:paraId="55198AA0" w14:textId="22E4D146" w:rsidR="000B1030" w:rsidRDefault="000B1030" w:rsidP="00CD52AA">
            <w:pPr>
              <w:jc w:val="both"/>
              <w:rPr>
                <w:sz w:val="24"/>
                <w:szCs w:val="24"/>
              </w:rPr>
            </w:pPr>
            <w:r>
              <w:rPr>
                <w:sz w:val="24"/>
                <w:szCs w:val="24"/>
              </w:rPr>
              <w:t xml:space="preserve">1. </w:t>
            </w:r>
            <w:r w:rsidRPr="00CD52AA">
              <w:rPr>
                <w:sz w:val="24"/>
                <w:szCs w:val="24"/>
              </w:rPr>
              <w:t>Владеет методами анализа затрат на товары (работы, услуги) и расчёта их себестоимости с использованием различных методов ценообразования, анализа добавленной стоимости и прибыли в составе цен</w:t>
            </w:r>
            <w:r>
              <w:rPr>
                <w:sz w:val="24"/>
                <w:szCs w:val="24"/>
              </w:rPr>
              <w:t>ы, а также анализа налогообложе</w:t>
            </w:r>
            <w:r w:rsidRPr="00CD52AA">
              <w:rPr>
                <w:sz w:val="24"/>
                <w:szCs w:val="24"/>
              </w:rPr>
              <w:t>ния на каждом этапе фо</w:t>
            </w:r>
            <w:r>
              <w:rPr>
                <w:sz w:val="24"/>
                <w:szCs w:val="24"/>
              </w:rPr>
              <w:t>рмирования цены на товары (рабо</w:t>
            </w:r>
            <w:r w:rsidRPr="00CD52AA">
              <w:rPr>
                <w:sz w:val="24"/>
                <w:szCs w:val="24"/>
              </w:rPr>
              <w:t>ты, услуги).</w:t>
            </w:r>
          </w:p>
        </w:tc>
        <w:tc>
          <w:tcPr>
            <w:tcW w:w="2368" w:type="dxa"/>
          </w:tcPr>
          <w:p w14:paraId="3E7C0B16" w14:textId="77528676" w:rsidR="000B1030" w:rsidRDefault="000B1030" w:rsidP="000B1030">
            <w:pPr>
              <w:pStyle w:val="afc"/>
              <w:tabs>
                <w:tab w:val="left" w:pos="432"/>
                <w:tab w:val="left" w:pos="1546"/>
              </w:tabs>
              <w:spacing w:line="240" w:lineRule="auto"/>
              <w:jc w:val="both"/>
              <w:rPr>
                <w:sz w:val="24"/>
                <w:szCs w:val="24"/>
              </w:rPr>
            </w:pPr>
            <w:r>
              <w:rPr>
                <w:b/>
                <w:bCs/>
                <w:sz w:val="24"/>
                <w:szCs w:val="24"/>
              </w:rPr>
              <w:t xml:space="preserve">1. Знание: </w:t>
            </w:r>
            <w:r>
              <w:rPr>
                <w:sz w:val="24"/>
                <w:szCs w:val="24"/>
              </w:rPr>
              <w:t>методов анализа затрат на товары</w:t>
            </w:r>
          </w:p>
          <w:p w14:paraId="33FD5979" w14:textId="12455809" w:rsidR="009A2A36" w:rsidRDefault="009A2A36" w:rsidP="000B1030">
            <w:pPr>
              <w:pStyle w:val="afc"/>
              <w:tabs>
                <w:tab w:val="left" w:pos="432"/>
                <w:tab w:val="left" w:pos="1546"/>
              </w:tabs>
              <w:spacing w:line="240" w:lineRule="auto"/>
              <w:jc w:val="both"/>
              <w:rPr>
                <w:sz w:val="24"/>
                <w:szCs w:val="24"/>
              </w:rPr>
            </w:pPr>
          </w:p>
          <w:p w14:paraId="094EFB4F" w14:textId="72C5F6E2" w:rsidR="009A2A36" w:rsidRDefault="009A2A36" w:rsidP="000B1030">
            <w:pPr>
              <w:pStyle w:val="afc"/>
              <w:tabs>
                <w:tab w:val="left" w:pos="432"/>
                <w:tab w:val="left" w:pos="1546"/>
              </w:tabs>
              <w:spacing w:line="240" w:lineRule="auto"/>
              <w:jc w:val="both"/>
              <w:rPr>
                <w:sz w:val="24"/>
                <w:szCs w:val="24"/>
              </w:rPr>
            </w:pPr>
          </w:p>
          <w:p w14:paraId="2F9D23BB" w14:textId="0D7BC0C6" w:rsidR="009A2A36" w:rsidRDefault="009A2A36" w:rsidP="000B1030">
            <w:pPr>
              <w:pStyle w:val="afc"/>
              <w:tabs>
                <w:tab w:val="left" w:pos="432"/>
                <w:tab w:val="left" w:pos="1546"/>
              </w:tabs>
              <w:spacing w:line="240" w:lineRule="auto"/>
              <w:jc w:val="both"/>
              <w:rPr>
                <w:sz w:val="24"/>
                <w:szCs w:val="24"/>
              </w:rPr>
            </w:pPr>
          </w:p>
          <w:p w14:paraId="5F9F28FF" w14:textId="2A9488B9" w:rsidR="009A2A36" w:rsidRDefault="009A2A36" w:rsidP="000B1030">
            <w:pPr>
              <w:pStyle w:val="afc"/>
              <w:tabs>
                <w:tab w:val="left" w:pos="432"/>
                <w:tab w:val="left" w:pos="1546"/>
              </w:tabs>
              <w:spacing w:line="240" w:lineRule="auto"/>
              <w:jc w:val="both"/>
              <w:rPr>
                <w:sz w:val="24"/>
                <w:szCs w:val="24"/>
              </w:rPr>
            </w:pPr>
          </w:p>
          <w:p w14:paraId="1F4DE6AB" w14:textId="08CABDE9" w:rsidR="009A2A36" w:rsidRDefault="009A2A36" w:rsidP="000B1030">
            <w:pPr>
              <w:pStyle w:val="afc"/>
              <w:tabs>
                <w:tab w:val="left" w:pos="432"/>
                <w:tab w:val="left" w:pos="1546"/>
              </w:tabs>
              <w:spacing w:line="240" w:lineRule="auto"/>
              <w:jc w:val="both"/>
              <w:rPr>
                <w:sz w:val="24"/>
                <w:szCs w:val="24"/>
              </w:rPr>
            </w:pPr>
          </w:p>
          <w:p w14:paraId="64E45953" w14:textId="6C39D36F" w:rsidR="009A2A36" w:rsidRDefault="009A2A36" w:rsidP="000B1030">
            <w:pPr>
              <w:pStyle w:val="afc"/>
              <w:tabs>
                <w:tab w:val="left" w:pos="432"/>
                <w:tab w:val="left" w:pos="1546"/>
              </w:tabs>
              <w:spacing w:line="240" w:lineRule="auto"/>
              <w:jc w:val="both"/>
              <w:rPr>
                <w:sz w:val="24"/>
                <w:szCs w:val="24"/>
              </w:rPr>
            </w:pPr>
          </w:p>
          <w:p w14:paraId="0171424D" w14:textId="4185482B" w:rsidR="009A2A36" w:rsidRDefault="009A2A36" w:rsidP="000B1030">
            <w:pPr>
              <w:pStyle w:val="afc"/>
              <w:tabs>
                <w:tab w:val="left" w:pos="432"/>
                <w:tab w:val="left" w:pos="1546"/>
              </w:tabs>
              <w:spacing w:line="240" w:lineRule="auto"/>
              <w:jc w:val="both"/>
              <w:rPr>
                <w:sz w:val="24"/>
                <w:szCs w:val="24"/>
              </w:rPr>
            </w:pPr>
          </w:p>
          <w:p w14:paraId="312E5F3B" w14:textId="29735EBF" w:rsidR="009A2A36" w:rsidRDefault="009A2A36" w:rsidP="000B1030">
            <w:pPr>
              <w:pStyle w:val="afc"/>
              <w:tabs>
                <w:tab w:val="left" w:pos="432"/>
                <w:tab w:val="left" w:pos="1546"/>
              </w:tabs>
              <w:spacing w:line="240" w:lineRule="auto"/>
              <w:jc w:val="both"/>
              <w:rPr>
                <w:sz w:val="24"/>
                <w:szCs w:val="24"/>
              </w:rPr>
            </w:pPr>
          </w:p>
          <w:p w14:paraId="4A0687FF" w14:textId="77777777" w:rsidR="009A2A36" w:rsidRDefault="009A2A36" w:rsidP="000B1030">
            <w:pPr>
              <w:pStyle w:val="afc"/>
              <w:tabs>
                <w:tab w:val="left" w:pos="432"/>
                <w:tab w:val="left" w:pos="1546"/>
              </w:tabs>
              <w:spacing w:line="240" w:lineRule="auto"/>
              <w:jc w:val="both"/>
              <w:rPr>
                <w:sz w:val="24"/>
                <w:szCs w:val="24"/>
              </w:rPr>
            </w:pPr>
          </w:p>
          <w:p w14:paraId="37C22428" w14:textId="7EC6EF9C" w:rsidR="000B1030" w:rsidRDefault="000B1030" w:rsidP="000B1030">
            <w:pPr>
              <w:pStyle w:val="afc"/>
              <w:tabs>
                <w:tab w:val="left" w:pos="1517"/>
              </w:tabs>
              <w:spacing w:line="240" w:lineRule="auto"/>
              <w:jc w:val="both"/>
              <w:rPr>
                <w:sz w:val="24"/>
                <w:szCs w:val="24"/>
              </w:rPr>
            </w:pPr>
            <w:r>
              <w:rPr>
                <w:b/>
                <w:bCs/>
                <w:sz w:val="24"/>
                <w:szCs w:val="24"/>
              </w:rPr>
              <w:t xml:space="preserve">Умение: </w:t>
            </w:r>
            <w:r>
              <w:rPr>
                <w:sz w:val="24"/>
                <w:szCs w:val="24"/>
              </w:rPr>
              <w:t>исчислять себестоимость товаров с использованием различных методов ценообразования</w:t>
            </w:r>
          </w:p>
          <w:p w14:paraId="2BA1CCDC" w14:textId="6BF0FD5A" w:rsidR="000B1030" w:rsidRDefault="000B1030" w:rsidP="000B1030">
            <w:pPr>
              <w:tabs>
                <w:tab w:val="left" w:pos="993"/>
              </w:tabs>
              <w:ind w:hanging="11"/>
              <w:rPr>
                <w:sz w:val="24"/>
                <w:szCs w:val="24"/>
              </w:rPr>
            </w:pPr>
          </w:p>
        </w:tc>
        <w:tc>
          <w:tcPr>
            <w:tcW w:w="3183" w:type="dxa"/>
          </w:tcPr>
          <w:p w14:paraId="04A4E72D" w14:textId="77777777" w:rsidR="000B1030" w:rsidRPr="00C56EE3" w:rsidRDefault="000B1030" w:rsidP="00E2160E">
            <w:pPr>
              <w:spacing w:line="276" w:lineRule="auto"/>
              <w:jc w:val="both"/>
              <w:rPr>
                <w:b/>
                <w:bCs/>
                <w:sz w:val="24"/>
                <w:szCs w:val="24"/>
              </w:rPr>
            </w:pPr>
            <w:r w:rsidRPr="00C56EE3">
              <w:rPr>
                <w:b/>
                <w:bCs/>
                <w:sz w:val="24"/>
                <w:szCs w:val="24"/>
              </w:rPr>
              <w:t>Вопрос 1.</w:t>
            </w:r>
          </w:p>
          <w:p w14:paraId="1BCA64CD" w14:textId="201953F9" w:rsidR="000B1030" w:rsidRPr="000B1030" w:rsidRDefault="000B1030" w:rsidP="00E2160E">
            <w:pPr>
              <w:spacing w:line="276" w:lineRule="auto"/>
              <w:jc w:val="both"/>
              <w:rPr>
                <w:bCs/>
                <w:sz w:val="24"/>
                <w:szCs w:val="24"/>
              </w:rPr>
            </w:pPr>
            <w:r w:rsidRPr="000B1030">
              <w:rPr>
                <w:bCs/>
                <w:sz w:val="24"/>
                <w:szCs w:val="24"/>
              </w:rPr>
              <w:t>Какие основные методы анализа затрат на товары существуют в управлении бизнесом, и как каждый из них может быть использован для оптимизации ценовой стратегии и повышения прибыльности?</w:t>
            </w:r>
          </w:p>
          <w:p w14:paraId="7EA32609" w14:textId="30C29A3A" w:rsidR="000B1030" w:rsidRPr="00C56EE3" w:rsidRDefault="000B1030" w:rsidP="00E2160E">
            <w:pPr>
              <w:spacing w:line="276" w:lineRule="auto"/>
              <w:jc w:val="both"/>
              <w:rPr>
                <w:b/>
                <w:bCs/>
                <w:sz w:val="24"/>
                <w:szCs w:val="24"/>
              </w:rPr>
            </w:pPr>
          </w:p>
          <w:p w14:paraId="04848E19" w14:textId="77777777" w:rsidR="000B1030" w:rsidRDefault="000B1030" w:rsidP="00E2160E">
            <w:pPr>
              <w:jc w:val="both"/>
              <w:rPr>
                <w:sz w:val="24"/>
                <w:szCs w:val="24"/>
              </w:rPr>
            </w:pPr>
            <w:r w:rsidRPr="00C56EE3">
              <w:rPr>
                <w:b/>
                <w:bCs/>
                <w:sz w:val="24"/>
                <w:szCs w:val="24"/>
              </w:rPr>
              <w:t>Задание 1.</w:t>
            </w:r>
            <w:r w:rsidRPr="00C56EE3">
              <w:rPr>
                <w:sz w:val="24"/>
                <w:szCs w:val="24"/>
              </w:rPr>
              <w:t xml:space="preserve"> </w:t>
            </w:r>
          </w:p>
          <w:p w14:paraId="5C74A40F" w14:textId="4CC69C91" w:rsidR="000B1030" w:rsidRPr="000B1030" w:rsidRDefault="000B1030" w:rsidP="00E2160E">
            <w:pPr>
              <w:jc w:val="both"/>
              <w:rPr>
                <w:sz w:val="24"/>
                <w:szCs w:val="24"/>
              </w:rPr>
            </w:pPr>
            <w:r w:rsidRPr="000B1030">
              <w:rPr>
                <w:sz w:val="24"/>
                <w:szCs w:val="24"/>
              </w:rPr>
              <w:t>Компания "</w:t>
            </w:r>
            <w:proofErr w:type="spellStart"/>
            <w:r w:rsidRPr="000B1030">
              <w:rPr>
                <w:sz w:val="24"/>
                <w:szCs w:val="24"/>
              </w:rPr>
              <w:t>ТехноМаг</w:t>
            </w:r>
            <w:proofErr w:type="spellEnd"/>
            <w:r w:rsidRPr="000B1030">
              <w:rPr>
                <w:sz w:val="24"/>
                <w:szCs w:val="24"/>
              </w:rPr>
              <w:t>" производит и продает электронику. В текущем месяце компания произвела 1000 единиц нового продукта — портативного зарядного устройства. Для расчета себестоимости товара используются два метода: полный (абсолютный) и переменны</w:t>
            </w:r>
            <w:r w:rsidR="00E2160E">
              <w:rPr>
                <w:sz w:val="24"/>
                <w:szCs w:val="24"/>
              </w:rPr>
              <w:t xml:space="preserve">й (маржинальный) анализ затрат. </w:t>
            </w:r>
            <w:r w:rsidRPr="000B1030">
              <w:rPr>
                <w:sz w:val="24"/>
                <w:szCs w:val="24"/>
              </w:rPr>
              <w:t>Постоянные затраты:</w:t>
            </w:r>
          </w:p>
          <w:p w14:paraId="01C6A93F" w14:textId="77777777" w:rsidR="000B1030" w:rsidRPr="000B1030" w:rsidRDefault="000B1030" w:rsidP="00E2160E">
            <w:pPr>
              <w:jc w:val="both"/>
              <w:rPr>
                <w:sz w:val="24"/>
                <w:szCs w:val="24"/>
              </w:rPr>
            </w:pPr>
            <w:r w:rsidRPr="000B1030">
              <w:rPr>
                <w:sz w:val="24"/>
                <w:szCs w:val="24"/>
              </w:rPr>
              <w:t>Аренда производственного помещения: 50,000 рублей</w:t>
            </w:r>
          </w:p>
          <w:p w14:paraId="3D57888A" w14:textId="77777777" w:rsidR="000B1030" w:rsidRPr="000B1030" w:rsidRDefault="000B1030" w:rsidP="00E2160E">
            <w:pPr>
              <w:jc w:val="both"/>
              <w:rPr>
                <w:sz w:val="24"/>
                <w:szCs w:val="24"/>
              </w:rPr>
            </w:pPr>
            <w:r w:rsidRPr="000B1030">
              <w:rPr>
                <w:sz w:val="24"/>
                <w:szCs w:val="24"/>
              </w:rPr>
              <w:t>Зарплата сотрудников (фиксированная): 30,000 рублей</w:t>
            </w:r>
          </w:p>
          <w:p w14:paraId="621DE7E1" w14:textId="77777777" w:rsidR="000B1030" w:rsidRPr="000B1030" w:rsidRDefault="000B1030" w:rsidP="00E2160E">
            <w:pPr>
              <w:jc w:val="both"/>
              <w:rPr>
                <w:sz w:val="24"/>
                <w:szCs w:val="24"/>
              </w:rPr>
            </w:pPr>
            <w:r w:rsidRPr="000B1030">
              <w:rPr>
                <w:sz w:val="24"/>
                <w:szCs w:val="24"/>
              </w:rPr>
              <w:t>Амортизация оборудования: 20,000 рублей</w:t>
            </w:r>
          </w:p>
          <w:p w14:paraId="30559A1A" w14:textId="77777777" w:rsidR="000B1030" w:rsidRPr="000B1030" w:rsidRDefault="000B1030" w:rsidP="00E2160E">
            <w:pPr>
              <w:jc w:val="both"/>
              <w:rPr>
                <w:sz w:val="24"/>
                <w:szCs w:val="24"/>
              </w:rPr>
            </w:pPr>
            <w:r w:rsidRPr="000B1030">
              <w:rPr>
                <w:sz w:val="24"/>
                <w:szCs w:val="24"/>
              </w:rPr>
              <w:t>Переменные затраты на единицу продукции:</w:t>
            </w:r>
          </w:p>
          <w:p w14:paraId="5F05987B" w14:textId="77777777" w:rsidR="000B1030" w:rsidRPr="000B1030" w:rsidRDefault="000B1030" w:rsidP="00E2160E">
            <w:pPr>
              <w:jc w:val="both"/>
              <w:rPr>
                <w:sz w:val="24"/>
                <w:szCs w:val="24"/>
              </w:rPr>
            </w:pPr>
            <w:r w:rsidRPr="000B1030">
              <w:rPr>
                <w:sz w:val="24"/>
                <w:szCs w:val="24"/>
              </w:rPr>
              <w:t>Сырье и материалы: 200 рублей</w:t>
            </w:r>
          </w:p>
          <w:p w14:paraId="74B799FF" w14:textId="77777777" w:rsidR="000B1030" w:rsidRPr="000B1030" w:rsidRDefault="000B1030" w:rsidP="00E2160E">
            <w:pPr>
              <w:jc w:val="both"/>
              <w:rPr>
                <w:sz w:val="24"/>
                <w:szCs w:val="24"/>
              </w:rPr>
            </w:pPr>
            <w:r w:rsidRPr="000B1030">
              <w:rPr>
                <w:sz w:val="24"/>
                <w:szCs w:val="24"/>
              </w:rPr>
              <w:t>Зарплата работников (переменная): 50 рублей</w:t>
            </w:r>
          </w:p>
          <w:p w14:paraId="429BBA62" w14:textId="77777777" w:rsidR="000B1030" w:rsidRPr="000B1030" w:rsidRDefault="000B1030" w:rsidP="00E2160E">
            <w:pPr>
              <w:jc w:val="both"/>
              <w:rPr>
                <w:sz w:val="24"/>
                <w:szCs w:val="24"/>
              </w:rPr>
            </w:pPr>
            <w:r w:rsidRPr="000B1030">
              <w:rPr>
                <w:sz w:val="24"/>
                <w:szCs w:val="24"/>
              </w:rPr>
              <w:t>Упаковка и транспортировка: 30 рублей</w:t>
            </w:r>
          </w:p>
          <w:p w14:paraId="19953A74" w14:textId="77777777" w:rsidR="000B1030" w:rsidRDefault="000B1030" w:rsidP="00E2160E">
            <w:pPr>
              <w:jc w:val="both"/>
              <w:rPr>
                <w:sz w:val="24"/>
                <w:szCs w:val="24"/>
              </w:rPr>
            </w:pPr>
            <w:r w:rsidRPr="000B1030">
              <w:rPr>
                <w:sz w:val="24"/>
                <w:szCs w:val="24"/>
              </w:rPr>
              <w:t xml:space="preserve">Рассчитайте полную себестоимость одной единицы товара, включая как постоянные, так и </w:t>
            </w:r>
            <w:r w:rsidR="00E2160E">
              <w:rPr>
                <w:sz w:val="24"/>
                <w:szCs w:val="24"/>
              </w:rPr>
              <w:t>переменные затраты.</w:t>
            </w:r>
          </w:p>
          <w:p w14:paraId="045D32A6" w14:textId="19B3962F" w:rsidR="00206CFF" w:rsidRPr="00E2160E" w:rsidRDefault="00206CFF" w:rsidP="00E2160E">
            <w:pPr>
              <w:jc w:val="both"/>
              <w:rPr>
                <w:sz w:val="24"/>
                <w:szCs w:val="24"/>
              </w:rPr>
            </w:pPr>
          </w:p>
        </w:tc>
      </w:tr>
      <w:tr w:rsidR="000B1030" w14:paraId="27864C32" w14:textId="77777777" w:rsidTr="0052550A">
        <w:tc>
          <w:tcPr>
            <w:tcW w:w="2319" w:type="dxa"/>
            <w:vMerge/>
          </w:tcPr>
          <w:p w14:paraId="13EA7CA4" w14:textId="77777777" w:rsidR="000B1030" w:rsidRDefault="000B1030" w:rsidP="00D373AD">
            <w:pPr>
              <w:spacing w:line="276" w:lineRule="auto"/>
              <w:rPr>
                <w:sz w:val="24"/>
                <w:szCs w:val="24"/>
              </w:rPr>
            </w:pPr>
          </w:p>
        </w:tc>
        <w:tc>
          <w:tcPr>
            <w:tcW w:w="2331" w:type="dxa"/>
          </w:tcPr>
          <w:p w14:paraId="25BC6EC7" w14:textId="0036003C" w:rsidR="000B1030" w:rsidRDefault="000B1030" w:rsidP="000B1030">
            <w:pPr>
              <w:jc w:val="both"/>
              <w:rPr>
                <w:sz w:val="24"/>
                <w:szCs w:val="24"/>
              </w:rPr>
            </w:pPr>
            <w:r>
              <w:rPr>
                <w:sz w:val="24"/>
                <w:szCs w:val="24"/>
              </w:rPr>
              <w:t xml:space="preserve">2. </w:t>
            </w:r>
            <w:r w:rsidRPr="000B1030">
              <w:rPr>
                <w:sz w:val="24"/>
                <w:szCs w:val="24"/>
              </w:rPr>
              <w:t>Определяет ценовую политику организации и диапазон цен на товары (работы, услуги</w:t>
            </w:r>
            <w:r>
              <w:rPr>
                <w:sz w:val="24"/>
                <w:szCs w:val="24"/>
              </w:rPr>
              <w:t>) на основе анализа ценовой эла</w:t>
            </w:r>
            <w:r w:rsidRPr="000B1030">
              <w:rPr>
                <w:sz w:val="24"/>
                <w:szCs w:val="24"/>
              </w:rPr>
              <w:t>стичности, установлени</w:t>
            </w:r>
            <w:r>
              <w:rPr>
                <w:sz w:val="24"/>
                <w:szCs w:val="24"/>
              </w:rPr>
              <w:t>я точки безубыточности и возмож</w:t>
            </w:r>
            <w:r w:rsidRPr="000B1030">
              <w:rPr>
                <w:sz w:val="24"/>
                <w:szCs w:val="24"/>
              </w:rPr>
              <w:t>ных скидок к цене.</w:t>
            </w:r>
          </w:p>
        </w:tc>
        <w:tc>
          <w:tcPr>
            <w:tcW w:w="2368" w:type="dxa"/>
          </w:tcPr>
          <w:p w14:paraId="793CB5BD" w14:textId="4AEE7EB9" w:rsidR="00E2160E" w:rsidRDefault="00E2160E" w:rsidP="00E2160E">
            <w:pPr>
              <w:pStyle w:val="afc"/>
              <w:tabs>
                <w:tab w:val="left" w:pos="432"/>
              </w:tabs>
              <w:spacing w:line="240" w:lineRule="auto"/>
              <w:jc w:val="both"/>
              <w:rPr>
                <w:bCs/>
                <w:sz w:val="24"/>
                <w:szCs w:val="24"/>
              </w:rPr>
            </w:pPr>
            <w:r>
              <w:rPr>
                <w:b/>
                <w:bCs/>
                <w:sz w:val="24"/>
                <w:szCs w:val="24"/>
              </w:rPr>
              <w:t xml:space="preserve">2. </w:t>
            </w:r>
            <w:r w:rsidRPr="00587E6F">
              <w:rPr>
                <w:b/>
                <w:bCs/>
                <w:sz w:val="24"/>
                <w:szCs w:val="24"/>
              </w:rPr>
              <w:t xml:space="preserve">Знание: </w:t>
            </w:r>
            <w:r w:rsidRPr="00587E6F">
              <w:rPr>
                <w:bCs/>
                <w:sz w:val="24"/>
                <w:szCs w:val="24"/>
              </w:rPr>
              <w:t>ценовой политики организации</w:t>
            </w:r>
          </w:p>
          <w:p w14:paraId="3A80609D" w14:textId="0F5A7D4F" w:rsidR="0013708F" w:rsidRDefault="0013708F" w:rsidP="00E2160E">
            <w:pPr>
              <w:pStyle w:val="afc"/>
              <w:tabs>
                <w:tab w:val="left" w:pos="432"/>
              </w:tabs>
              <w:spacing w:line="240" w:lineRule="auto"/>
              <w:jc w:val="both"/>
              <w:rPr>
                <w:bCs/>
                <w:sz w:val="24"/>
                <w:szCs w:val="24"/>
              </w:rPr>
            </w:pPr>
          </w:p>
          <w:p w14:paraId="1D85F02E" w14:textId="3E6BBCB3" w:rsidR="0013708F" w:rsidRDefault="0013708F" w:rsidP="00E2160E">
            <w:pPr>
              <w:pStyle w:val="afc"/>
              <w:tabs>
                <w:tab w:val="left" w:pos="432"/>
              </w:tabs>
              <w:spacing w:line="240" w:lineRule="auto"/>
              <w:jc w:val="both"/>
              <w:rPr>
                <w:bCs/>
                <w:sz w:val="24"/>
                <w:szCs w:val="24"/>
              </w:rPr>
            </w:pPr>
          </w:p>
          <w:p w14:paraId="4632E456" w14:textId="586A510E" w:rsidR="0013708F" w:rsidRDefault="0013708F" w:rsidP="00E2160E">
            <w:pPr>
              <w:pStyle w:val="afc"/>
              <w:tabs>
                <w:tab w:val="left" w:pos="432"/>
              </w:tabs>
              <w:spacing w:line="240" w:lineRule="auto"/>
              <w:jc w:val="both"/>
              <w:rPr>
                <w:bCs/>
                <w:sz w:val="24"/>
                <w:szCs w:val="24"/>
              </w:rPr>
            </w:pPr>
          </w:p>
          <w:p w14:paraId="01B47A9B" w14:textId="77777777" w:rsidR="0013708F" w:rsidRPr="00587E6F" w:rsidRDefault="0013708F" w:rsidP="00E2160E">
            <w:pPr>
              <w:pStyle w:val="afc"/>
              <w:tabs>
                <w:tab w:val="left" w:pos="432"/>
              </w:tabs>
              <w:spacing w:line="240" w:lineRule="auto"/>
              <w:jc w:val="both"/>
              <w:rPr>
                <w:sz w:val="24"/>
                <w:szCs w:val="24"/>
              </w:rPr>
            </w:pPr>
          </w:p>
          <w:p w14:paraId="2915058E" w14:textId="77777777" w:rsidR="00E2160E" w:rsidRPr="00587E6F" w:rsidRDefault="00E2160E" w:rsidP="00E2160E">
            <w:pPr>
              <w:pStyle w:val="afc"/>
              <w:tabs>
                <w:tab w:val="left" w:pos="432"/>
              </w:tabs>
              <w:spacing w:line="240" w:lineRule="auto"/>
              <w:jc w:val="both"/>
              <w:rPr>
                <w:sz w:val="24"/>
                <w:szCs w:val="24"/>
              </w:rPr>
            </w:pPr>
          </w:p>
          <w:p w14:paraId="2682CFA9" w14:textId="77777777" w:rsidR="00E2160E" w:rsidRDefault="00E2160E" w:rsidP="00E2160E">
            <w:pPr>
              <w:pStyle w:val="afc"/>
              <w:tabs>
                <w:tab w:val="left" w:pos="432"/>
              </w:tabs>
              <w:spacing w:line="240" w:lineRule="auto"/>
              <w:jc w:val="both"/>
              <w:rPr>
                <w:sz w:val="24"/>
                <w:szCs w:val="24"/>
              </w:rPr>
            </w:pPr>
            <w:r w:rsidRPr="00880658">
              <w:rPr>
                <w:b/>
                <w:bCs/>
                <w:sz w:val="24"/>
                <w:szCs w:val="24"/>
              </w:rPr>
              <w:t xml:space="preserve">Умение: </w:t>
            </w:r>
            <w:r>
              <w:rPr>
                <w:sz w:val="24"/>
                <w:szCs w:val="24"/>
              </w:rPr>
              <w:t>проводить анализ ценовой эластичности, установления точки безубыточности и диапазона цен</w:t>
            </w:r>
          </w:p>
          <w:p w14:paraId="3F03D459" w14:textId="491DEEBB" w:rsidR="000B1030" w:rsidRDefault="00E2160E" w:rsidP="00E2160E">
            <w:pPr>
              <w:tabs>
                <w:tab w:val="left" w:pos="993"/>
              </w:tabs>
              <w:ind w:hanging="11"/>
              <w:rPr>
                <w:sz w:val="24"/>
                <w:szCs w:val="24"/>
              </w:rPr>
            </w:pPr>
            <w:r>
              <w:rPr>
                <w:sz w:val="24"/>
                <w:szCs w:val="24"/>
              </w:rPr>
              <w:t xml:space="preserve"> </w:t>
            </w:r>
          </w:p>
        </w:tc>
        <w:tc>
          <w:tcPr>
            <w:tcW w:w="3183" w:type="dxa"/>
          </w:tcPr>
          <w:p w14:paraId="0BD10418" w14:textId="60EF2E7C" w:rsidR="000B1030" w:rsidRPr="00C56EE3" w:rsidRDefault="000B1030" w:rsidP="00C56EE3">
            <w:pPr>
              <w:rPr>
                <w:b/>
                <w:bCs/>
                <w:sz w:val="24"/>
                <w:szCs w:val="24"/>
              </w:rPr>
            </w:pPr>
            <w:r w:rsidRPr="00C56EE3">
              <w:rPr>
                <w:b/>
                <w:bCs/>
                <w:sz w:val="24"/>
                <w:szCs w:val="24"/>
              </w:rPr>
              <w:t xml:space="preserve">Вопрос </w:t>
            </w:r>
            <w:r>
              <w:rPr>
                <w:b/>
                <w:bCs/>
                <w:sz w:val="24"/>
                <w:szCs w:val="24"/>
              </w:rPr>
              <w:t>2</w:t>
            </w:r>
            <w:r w:rsidRPr="00C56EE3">
              <w:rPr>
                <w:b/>
                <w:bCs/>
                <w:sz w:val="24"/>
                <w:szCs w:val="24"/>
              </w:rPr>
              <w:t xml:space="preserve">. </w:t>
            </w:r>
          </w:p>
          <w:p w14:paraId="1EE91FE0" w14:textId="04FDCFAC" w:rsidR="00E2160E" w:rsidRDefault="00E2160E" w:rsidP="00C56EE3">
            <w:pPr>
              <w:jc w:val="both"/>
              <w:rPr>
                <w:sz w:val="24"/>
                <w:szCs w:val="24"/>
              </w:rPr>
            </w:pPr>
            <w:r w:rsidRPr="00E2160E">
              <w:rPr>
                <w:sz w:val="24"/>
                <w:szCs w:val="24"/>
              </w:rPr>
              <w:t>Каковы основные элементы ценовой политики организации, и каким образом они влияют на стратегическое позиционирование компании на рынке?</w:t>
            </w:r>
          </w:p>
          <w:p w14:paraId="477F3B51" w14:textId="32F5F58D" w:rsidR="00E2160E" w:rsidRPr="00E2160E" w:rsidRDefault="000B1030" w:rsidP="00E2160E">
            <w:pPr>
              <w:jc w:val="both"/>
              <w:rPr>
                <w:sz w:val="24"/>
                <w:szCs w:val="24"/>
              </w:rPr>
            </w:pPr>
            <w:r w:rsidRPr="00C56EE3">
              <w:rPr>
                <w:b/>
                <w:sz w:val="24"/>
                <w:szCs w:val="24"/>
              </w:rPr>
              <w:t xml:space="preserve">Задание 2. </w:t>
            </w:r>
            <w:r w:rsidR="00E2160E" w:rsidRPr="00E2160E">
              <w:rPr>
                <w:sz w:val="24"/>
                <w:szCs w:val="24"/>
              </w:rPr>
              <w:t>Компания «</w:t>
            </w:r>
            <w:proofErr w:type="spellStart"/>
            <w:r w:rsidR="00E2160E" w:rsidRPr="00E2160E">
              <w:rPr>
                <w:sz w:val="24"/>
                <w:szCs w:val="24"/>
              </w:rPr>
              <w:t>КофеПлюс</w:t>
            </w:r>
            <w:proofErr w:type="spellEnd"/>
            <w:r w:rsidR="00E2160E" w:rsidRPr="00E2160E">
              <w:rPr>
                <w:sz w:val="24"/>
                <w:szCs w:val="24"/>
              </w:rPr>
              <w:t>» производит и продает кофе в упаковках по 250 граммов. В текущем месяце компания планирует изменить цену на свой продукт. В прошлом месяце цена за упаковку составляла 400 рублей, и было продано 2000 упаковок. После изменения цены до 450 рублей прод</w:t>
            </w:r>
            <w:r w:rsidR="00E2160E">
              <w:rPr>
                <w:sz w:val="24"/>
                <w:szCs w:val="24"/>
              </w:rPr>
              <w:t xml:space="preserve">ажи снизились до 1500 упаковок. </w:t>
            </w:r>
            <w:r w:rsidR="00E2160E" w:rsidRPr="00E2160E">
              <w:rPr>
                <w:sz w:val="24"/>
                <w:szCs w:val="24"/>
              </w:rPr>
              <w:t>Переменные затраты на одну упаковку: 250 рублей.</w:t>
            </w:r>
          </w:p>
          <w:p w14:paraId="08C2781B" w14:textId="7828A224" w:rsidR="000B1030" w:rsidRPr="00C56EE3" w:rsidRDefault="00E2160E" w:rsidP="00E2160E">
            <w:pPr>
              <w:jc w:val="both"/>
              <w:rPr>
                <w:sz w:val="24"/>
                <w:szCs w:val="24"/>
              </w:rPr>
            </w:pPr>
            <w:r w:rsidRPr="00E2160E">
              <w:rPr>
                <w:sz w:val="24"/>
                <w:szCs w:val="24"/>
              </w:rPr>
              <w:t>Постоянные затраты (аренда, зарплата и</w:t>
            </w:r>
            <w:r>
              <w:rPr>
                <w:sz w:val="24"/>
                <w:szCs w:val="24"/>
              </w:rPr>
              <w:t xml:space="preserve"> т.д.): 100 000 рублей в месяц. </w:t>
            </w:r>
            <w:r w:rsidRPr="00E2160E">
              <w:rPr>
                <w:sz w:val="24"/>
                <w:szCs w:val="24"/>
              </w:rPr>
              <w:t>Рассчитайте процентное изменение цены и процентное изменение</w:t>
            </w:r>
            <w:r>
              <w:rPr>
                <w:sz w:val="24"/>
                <w:szCs w:val="24"/>
              </w:rPr>
              <w:t xml:space="preserve"> количества проданных упаковок. </w:t>
            </w:r>
            <w:r w:rsidRPr="00E2160E">
              <w:rPr>
                <w:sz w:val="24"/>
                <w:szCs w:val="24"/>
              </w:rPr>
              <w:t>Используя эти данные, определите ценов</w:t>
            </w:r>
            <w:r>
              <w:rPr>
                <w:sz w:val="24"/>
                <w:szCs w:val="24"/>
              </w:rPr>
              <w:t xml:space="preserve">ую эластичность спроса на кофе. </w:t>
            </w:r>
            <w:r w:rsidRPr="00E2160E">
              <w:rPr>
                <w:sz w:val="24"/>
                <w:szCs w:val="24"/>
              </w:rPr>
              <w:t>Рассчитайте общие постоянные и переменные затраты. Определите точку безубыточности в единицах продукции (упаковках).</w:t>
            </w:r>
          </w:p>
        </w:tc>
      </w:tr>
      <w:tr w:rsidR="000B1030" w14:paraId="6379CD33" w14:textId="77777777" w:rsidTr="0052550A">
        <w:tc>
          <w:tcPr>
            <w:tcW w:w="2319" w:type="dxa"/>
            <w:vMerge/>
          </w:tcPr>
          <w:p w14:paraId="324CAB64" w14:textId="77777777" w:rsidR="000B1030" w:rsidRDefault="000B1030" w:rsidP="000B1030">
            <w:pPr>
              <w:spacing w:line="276" w:lineRule="auto"/>
              <w:rPr>
                <w:sz w:val="24"/>
                <w:szCs w:val="24"/>
              </w:rPr>
            </w:pPr>
          </w:p>
        </w:tc>
        <w:tc>
          <w:tcPr>
            <w:tcW w:w="2331" w:type="dxa"/>
          </w:tcPr>
          <w:p w14:paraId="4257E941" w14:textId="5F9FA836" w:rsidR="000B1030" w:rsidRDefault="000B1030" w:rsidP="000B1030">
            <w:pPr>
              <w:jc w:val="both"/>
              <w:rPr>
                <w:sz w:val="24"/>
                <w:szCs w:val="24"/>
              </w:rPr>
            </w:pPr>
            <w:r>
              <w:rPr>
                <w:sz w:val="24"/>
                <w:szCs w:val="24"/>
              </w:rPr>
              <w:t xml:space="preserve">3. </w:t>
            </w:r>
            <w:r w:rsidRPr="000B1030">
              <w:rPr>
                <w:sz w:val="24"/>
                <w:szCs w:val="24"/>
              </w:rPr>
              <w:t xml:space="preserve">Прогнозирует диапазон цен на товары (работы, услуги) с учётом изменения затрат и нормы прибыли, вырабатывает методы стимулирования продаж на основе анализа ценовых стратегий конкурентов и </w:t>
            </w:r>
            <w:r w:rsidRPr="000B1030">
              <w:rPr>
                <w:sz w:val="24"/>
                <w:szCs w:val="24"/>
              </w:rPr>
              <w:lastRenderedPageBreak/>
              <w:t>сегментации рынка.</w:t>
            </w:r>
          </w:p>
        </w:tc>
        <w:tc>
          <w:tcPr>
            <w:tcW w:w="2368" w:type="dxa"/>
          </w:tcPr>
          <w:p w14:paraId="4B052DAA" w14:textId="77777777" w:rsidR="00E2160E" w:rsidRDefault="00E2160E" w:rsidP="00E2160E">
            <w:pPr>
              <w:pStyle w:val="afc"/>
              <w:tabs>
                <w:tab w:val="left" w:pos="432"/>
              </w:tabs>
              <w:spacing w:line="240" w:lineRule="auto"/>
              <w:jc w:val="both"/>
              <w:rPr>
                <w:sz w:val="24"/>
                <w:szCs w:val="24"/>
              </w:rPr>
            </w:pPr>
            <w:r>
              <w:rPr>
                <w:b/>
                <w:bCs/>
                <w:sz w:val="24"/>
                <w:szCs w:val="24"/>
              </w:rPr>
              <w:lastRenderedPageBreak/>
              <w:t>3. Знание:</w:t>
            </w:r>
            <w:r>
              <w:rPr>
                <w:sz w:val="24"/>
                <w:szCs w:val="24"/>
              </w:rPr>
              <w:t xml:space="preserve"> ценовых стратегий и сегментации рынков</w:t>
            </w:r>
          </w:p>
          <w:p w14:paraId="20B5B9DD" w14:textId="67E98504" w:rsidR="00E2160E" w:rsidRDefault="00E2160E" w:rsidP="00E2160E">
            <w:pPr>
              <w:pStyle w:val="afc"/>
              <w:tabs>
                <w:tab w:val="left" w:pos="432"/>
              </w:tabs>
              <w:spacing w:line="240" w:lineRule="auto"/>
              <w:jc w:val="both"/>
              <w:rPr>
                <w:sz w:val="24"/>
                <w:szCs w:val="24"/>
              </w:rPr>
            </w:pPr>
          </w:p>
          <w:p w14:paraId="04A0EB2F" w14:textId="3B294C08" w:rsidR="00377060" w:rsidRDefault="00377060" w:rsidP="00E2160E">
            <w:pPr>
              <w:pStyle w:val="afc"/>
              <w:tabs>
                <w:tab w:val="left" w:pos="432"/>
              </w:tabs>
              <w:spacing w:line="240" w:lineRule="auto"/>
              <w:jc w:val="both"/>
              <w:rPr>
                <w:sz w:val="24"/>
                <w:szCs w:val="24"/>
              </w:rPr>
            </w:pPr>
          </w:p>
          <w:p w14:paraId="3A569890" w14:textId="3C6F82DD" w:rsidR="00377060" w:rsidRDefault="00377060" w:rsidP="00E2160E">
            <w:pPr>
              <w:pStyle w:val="afc"/>
              <w:tabs>
                <w:tab w:val="left" w:pos="432"/>
              </w:tabs>
              <w:spacing w:line="240" w:lineRule="auto"/>
              <w:jc w:val="both"/>
              <w:rPr>
                <w:sz w:val="24"/>
                <w:szCs w:val="24"/>
              </w:rPr>
            </w:pPr>
          </w:p>
          <w:p w14:paraId="1CFC3845" w14:textId="77777777" w:rsidR="00377060" w:rsidRPr="00880658" w:rsidRDefault="00377060" w:rsidP="00E2160E">
            <w:pPr>
              <w:pStyle w:val="afc"/>
              <w:tabs>
                <w:tab w:val="left" w:pos="432"/>
              </w:tabs>
              <w:spacing w:line="240" w:lineRule="auto"/>
              <w:jc w:val="both"/>
              <w:rPr>
                <w:sz w:val="24"/>
                <w:szCs w:val="24"/>
              </w:rPr>
            </w:pPr>
          </w:p>
          <w:p w14:paraId="419C38DB" w14:textId="34BB50A8" w:rsidR="000B1030" w:rsidRDefault="00E2160E" w:rsidP="00E2160E">
            <w:pPr>
              <w:tabs>
                <w:tab w:val="left" w:pos="993"/>
              </w:tabs>
              <w:ind w:hanging="11"/>
              <w:jc w:val="both"/>
              <w:rPr>
                <w:b/>
                <w:bCs/>
                <w:sz w:val="24"/>
                <w:szCs w:val="24"/>
              </w:rPr>
            </w:pPr>
            <w:r>
              <w:rPr>
                <w:b/>
                <w:bCs/>
                <w:sz w:val="24"/>
                <w:szCs w:val="24"/>
              </w:rPr>
              <w:t>Умение:</w:t>
            </w:r>
            <w:r>
              <w:rPr>
                <w:sz w:val="24"/>
                <w:szCs w:val="24"/>
              </w:rPr>
              <w:t xml:space="preserve"> разрабатывать методы стимулирования продаж</w:t>
            </w:r>
          </w:p>
        </w:tc>
        <w:tc>
          <w:tcPr>
            <w:tcW w:w="3183" w:type="dxa"/>
          </w:tcPr>
          <w:p w14:paraId="4F1B0844" w14:textId="77777777" w:rsidR="000B1030" w:rsidRDefault="00E2160E" w:rsidP="000B1030">
            <w:pPr>
              <w:rPr>
                <w:b/>
                <w:bCs/>
                <w:sz w:val="24"/>
                <w:szCs w:val="24"/>
              </w:rPr>
            </w:pPr>
            <w:r>
              <w:rPr>
                <w:b/>
                <w:bCs/>
                <w:sz w:val="24"/>
                <w:szCs w:val="24"/>
              </w:rPr>
              <w:t xml:space="preserve">Вопрос 3. </w:t>
            </w:r>
          </w:p>
          <w:p w14:paraId="6DFD0B82" w14:textId="77777777" w:rsidR="00E2160E" w:rsidRDefault="00E2160E" w:rsidP="00E2160E">
            <w:pPr>
              <w:jc w:val="both"/>
              <w:rPr>
                <w:bCs/>
                <w:sz w:val="24"/>
                <w:szCs w:val="24"/>
              </w:rPr>
            </w:pPr>
            <w:r w:rsidRPr="00E2160E">
              <w:rPr>
                <w:bCs/>
                <w:sz w:val="24"/>
                <w:szCs w:val="24"/>
              </w:rPr>
              <w:t>Каковы основные ценовые стратегии, используемые компаниями для достижения конкурентных преимуществ на различных сегментах рынка?</w:t>
            </w:r>
          </w:p>
          <w:p w14:paraId="22121C52" w14:textId="77777777" w:rsidR="00E2160E" w:rsidRPr="00E2160E" w:rsidRDefault="00E2160E" w:rsidP="00E2160E">
            <w:pPr>
              <w:jc w:val="both"/>
              <w:rPr>
                <w:b/>
                <w:bCs/>
                <w:sz w:val="24"/>
                <w:szCs w:val="24"/>
              </w:rPr>
            </w:pPr>
            <w:r w:rsidRPr="00E2160E">
              <w:rPr>
                <w:b/>
                <w:bCs/>
                <w:sz w:val="24"/>
                <w:szCs w:val="24"/>
              </w:rPr>
              <w:t xml:space="preserve">Задание 3. </w:t>
            </w:r>
          </w:p>
          <w:p w14:paraId="213E0606" w14:textId="090AE8FA" w:rsidR="00E2160E" w:rsidRPr="00E2160E" w:rsidRDefault="00E2160E" w:rsidP="00DA3518">
            <w:pPr>
              <w:jc w:val="both"/>
              <w:rPr>
                <w:bCs/>
                <w:sz w:val="24"/>
                <w:szCs w:val="24"/>
              </w:rPr>
            </w:pPr>
            <w:r w:rsidRPr="00E2160E">
              <w:rPr>
                <w:bCs/>
                <w:sz w:val="24"/>
                <w:szCs w:val="24"/>
              </w:rPr>
              <w:t>Компания "</w:t>
            </w:r>
            <w:proofErr w:type="spellStart"/>
            <w:r w:rsidRPr="00E2160E">
              <w:rPr>
                <w:bCs/>
                <w:sz w:val="24"/>
                <w:szCs w:val="24"/>
              </w:rPr>
              <w:t>СмартТехника</w:t>
            </w:r>
            <w:proofErr w:type="spellEnd"/>
            <w:r w:rsidRPr="00E2160E">
              <w:rPr>
                <w:bCs/>
                <w:sz w:val="24"/>
                <w:szCs w:val="24"/>
              </w:rPr>
              <w:t xml:space="preserve">" является интернет-магазином, который продает электронику и бытовую технику. В последнее время </w:t>
            </w:r>
            <w:r w:rsidRPr="00E2160E">
              <w:rPr>
                <w:bCs/>
                <w:sz w:val="24"/>
                <w:szCs w:val="24"/>
              </w:rPr>
              <w:lastRenderedPageBreak/>
              <w:t>компания заметила снижение объемов продаж, особенно в категории смартфонов и аксессуаров. Руководство решило разработать новые методы стимулирования продаж, чтобы привлечь больше клиентов и увеличить объемы продаж.</w:t>
            </w:r>
            <w:r>
              <w:rPr>
                <w:bCs/>
                <w:sz w:val="24"/>
                <w:szCs w:val="24"/>
              </w:rPr>
              <w:t xml:space="preserve"> </w:t>
            </w:r>
            <w:r w:rsidRPr="00E2160E">
              <w:rPr>
                <w:bCs/>
                <w:sz w:val="24"/>
                <w:szCs w:val="24"/>
              </w:rPr>
              <w:t>Предложите</w:t>
            </w:r>
            <w:r w:rsidR="00DA3518">
              <w:rPr>
                <w:bCs/>
                <w:sz w:val="24"/>
                <w:szCs w:val="24"/>
              </w:rPr>
              <w:t xml:space="preserve">, </w:t>
            </w:r>
            <w:r w:rsidRPr="00E2160E">
              <w:rPr>
                <w:bCs/>
                <w:sz w:val="24"/>
                <w:szCs w:val="24"/>
              </w:rPr>
              <w:t>как минимум три метода стимулирования продаж, которые могут быть применены для увеличения объема продаж смартфонов и аксессуаров.</w:t>
            </w:r>
            <w:r>
              <w:rPr>
                <w:bCs/>
                <w:sz w:val="24"/>
                <w:szCs w:val="24"/>
              </w:rPr>
              <w:t xml:space="preserve"> </w:t>
            </w:r>
          </w:p>
        </w:tc>
      </w:tr>
    </w:tbl>
    <w:p w14:paraId="68203F74" w14:textId="77777777" w:rsidR="0052550A" w:rsidRPr="00326B7D" w:rsidRDefault="0052550A" w:rsidP="00326B7D">
      <w:pPr>
        <w:spacing w:line="276" w:lineRule="auto"/>
        <w:rPr>
          <w:sz w:val="28"/>
          <w:szCs w:val="28"/>
        </w:rPr>
      </w:pPr>
    </w:p>
    <w:p w14:paraId="03984D20" w14:textId="77777777"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DD19861" w14:textId="201AAB76" w:rsidR="003C5BCC" w:rsidRPr="00A01C61" w:rsidRDefault="00A01C61" w:rsidP="00A01C61">
      <w:pPr>
        <w:spacing w:line="360" w:lineRule="auto"/>
        <w:jc w:val="center"/>
        <w:rPr>
          <w:b/>
          <w:snapToGrid w:val="0"/>
          <w:color w:val="000000"/>
          <w:sz w:val="28"/>
          <w:szCs w:val="28"/>
        </w:rPr>
      </w:pPr>
      <w:r w:rsidRPr="008461A3">
        <w:rPr>
          <w:b/>
          <w:snapToGrid w:val="0"/>
          <w:color w:val="000000"/>
          <w:sz w:val="28"/>
          <w:szCs w:val="28"/>
        </w:rPr>
        <w:t xml:space="preserve">Примерные вопросы к </w:t>
      </w:r>
      <w:r>
        <w:rPr>
          <w:b/>
          <w:snapToGrid w:val="0"/>
          <w:color w:val="000000"/>
          <w:sz w:val="28"/>
          <w:szCs w:val="28"/>
        </w:rPr>
        <w:t>экзамену</w:t>
      </w:r>
    </w:p>
    <w:p w14:paraId="6257B6E5" w14:textId="3B507EFD" w:rsidR="00E2160E" w:rsidRPr="00E2160E" w:rsidRDefault="00E2160E" w:rsidP="00E2160E">
      <w:pPr>
        <w:pStyle w:val="a6"/>
        <w:numPr>
          <w:ilvl w:val="0"/>
          <w:numId w:val="19"/>
        </w:numPr>
        <w:spacing w:line="276" w:lineRule="auto"/>
        <w:ind w:left="0" w:firstLine="709"/>
        <w:jc w:val="both"/>
        <w:rPr>
          <w:sz w:val="28"/>
          <w:szCs w:val="28"/>
        </w:rPr>
      </w:pPr>
      <w:r>
        <w:rPr>
          <w:sz w:val="28"/>
          <w:szCs w:val="28"/>
        </w:rPr>
        <w:t xml:space="preserve">Понятие добавленной стоимости и ее определение в контексте бизнеса. </w:t>
      </w:r>
    </w:p>
    <w:p w14:paraId="5A104A3A" w14:textId="40E32582" w:rsidR="00E2160E" w:rsidRPr="00E2160E" w:rsidRDefault="00E2160E" w:rsidP="00E2160E">
      <w:pPr>
        <w:pStyle w:val="a6"/>
        <w:numPr>
          <w:ilvl w:val="0"/>
          <w:numId w:val="19"/>
        </w:numPr>
        <w:spacing w:line="276" w:lineRule="auto"/>
        <w:ind w:left="0" w:firstLine="709"/>
        <w:jc w:val="both"/>
        <w:rPr>
          <w:sz w:val="28"/>
          <w:szCs w:val="28"/>
        </w:rPr>
      </w:pPr>
      <w:r>
        <w:rPr>
          <w:sz w:val="28"/>
          <w:szCs w:val="28"/>
        </w:rPr>
        <w:t>О</w:t>
      </w:r>
      <w:r w:rsidRPr="00E2160E">
        <w:rPr>
          <w:sz w:val="28"/>
          <w:szCs w:val="28"/>
        </w:rPr>
        <w:t>сновные факторы, влияющие на создание добавленной ст</w:t>
      </w:r>
      <w:r>
        <w:rPr>
          <w:sz w:val="28"/>
          <w:szCs w:val="28"/>
        </w:rPr>
        <w:t>оимости в электронной коммерции.</w:t>
      </w:r>
    </w:p>
    <w:p w14:paraId="3DFC8782" w14:textId="7FFF8A33" w:rsidR="00E2160E" w:rsidRPr="00E2160E" w:rsidRDefault="00E2160E" w:rsidP="00E2160E">
      <w:pPr>
        <w:pStyle w:val="a6"/>
        <w:numPr>
          <w:ilvl w:val="0"/>
          <w:numId w:val="19"/>
        </w:numPr>
        <w:spacing w:line="276" w:lineRule="auto"/>
        <w:ind w:left="0" w:firstLine="709"/>
        <w:jc w:val="both"/>
        <w:rPr>
          <w:sz w:val="28"/>
          <w:szCs w:val="28"/>
        </w:rPr>
      </w:pPr>
      <w:r>
        <w:rPr>
          <w:sz w:val="28"/>
          <w:szCs w:val="28"/>
        </w:rPr>
        <w:t>Влияние технологий</w:t>
      </w:r>
      <w:r w:rsidRPr="00E2160E">
        <w:rPr>
          <w:sz w:val="28"/>
          <w:szCs w:val="28"/>
        </w:rPr>
        <w:t xml:space="preserve"> на добавл</w:t>
      </w:r>
      <w:r>
        <w:rPr>
          <w:sz w:val="28"/>
          <w:szCs w:val="28"/>
        </w:rPr>
        <w:t>енную стоимость товаров и услуг.</w:t>
      </w:r>
    </w:p>
    <w:p w14:paraId="1BE76A69" w14:textId="66277162" w:rsidR="00E2160E" w:rsidRPr="00E2160E" w:rsidRDefault="00E2160E" w:rsidP="00E2160E">
      <w:pPr>
        <w:pStyle w:val="a6"/>
        <w:numPr>
          <w:ilvl w:val="0"/>
          <w:numId w:val="19"/>
        </w:numPr>
        <w:spacing w:line="276" w:lineRule="auto"/>
        <w:ind w:left="0" w:firstLine="709"/>
        <w:jc w:val="both"/>
        <w:rPr>
          <w:sz w:val="28"/>
          <w:szCs w:val="28"/>
        </w:rPr>
      </w:pPr>
      <w:r>
        <w:rPr>
          <w:sz w:val="28"/>
          <w:szCs w:val="28"/>
        </w:rPr>
        <w:t>Р</w:t>
      </w:r>
      <w:r w:rsidRPr="00E2160E">
        <w:rPr>
          <w:sz w:val="28"/>
          <w:szCs w:val="28"/>
        </w:rPr>
        <w:t>азница между добавл</w:t>
      </w:r>
      <w:r>
        <w:rPr>
          <w:sz w:val="28"/>
          <w:szCs w:val="28"/>
        </w:rPr>
        <w:t>енной стоимостью и ценой товара.</w:t>
      </w:r>
    </w:p>
    <w:p w14:paraId="17E9EC01" w14:textId="03B25DD7" w:rsidR="00E2160E" w:rsidRPr="00E2160E" w:rsidRDefault="00E2160E" w:rsidP="00E2160E">
      <w:pPr>
        <w:pStyle w:val="a6"/>
        <w:numPr>
          <w:ilvl w:val="0"/>
          <w:numId w:val="19"/>
        </w:numPr>
        <w:spacing w:line="276" w:lineRule="auto"/>
        <w:ind w:left="0" w:firstLine="709"/>
        <w:jc w:val="both"/>
        <w:rPr>
          <w:sz w:val="28"/>
          <w:szCs w:val="28"/>
        </w:rPr>
      </w:pPr>
      <w:r>
        <w:rPr>
          <w:sz w:val="28"/>
          <w:szCs w:val="28"/>
        </w:rPr>
        <w:t xml:space="preserve">Повышение </w:t>
      </w:r>
      <w:r w:rsidR="00233D19">
        <w:rPr>
          <w:sz w:val="28"/>
          <w:szCs w:val="28"/>
        </w:rPr>
        <w:t>добавленной стоимости за счет улучшения клиентского опыта.</w:t>
      </w:r>
    </w:p>
    <w:p w14:paraId="65E59FE9" w14:textId="2C789177"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Основные методы ценообразования в электронной коммерции.</w:t>
      </w:r>
    </w:p>
    <w:p w14:paraId="3534AC80" w14:textId="5CCCCA4B" w:rsidR="00E2160E" w:rsidRPr="00E2160E" w:rsidRDefault="00233D19" w:rsidP="00E2160E">
      <w:pPr>
        <w:pStyle w:val="a6"/>
        <w:numPr>
          <w:ilvl w:val="0"/>
          <w:numId w:val="19"/>
        </w:numPr>
        <w:spacing w:line="276" w:lineRule="auto"/>
        <w:ind w:left="0" w:firstLine="709"/>
        <w:jc w:val="both"/>
        <w:rPr>
          <w:sz w:val="28"/>
          <w:szCs w:val="28"/>
        </w:rPr>
      </w:pPr>
      <w:r>
        <w:rPr>
          <w:sz w:val="28"/>
          <w:szCs w:val="28"/>
        </w:rPr>
        <w:t xml:space="preserve">Отличие динамического ценообразования </w:t>
      </w:r>
      <w:r w:rsidR="00E2160E" w:rsidRPr="00E2160E">
        <w:rPr>
          <w:sz w:val="28"/>
          <w:szCs w:val="28"/>
        </w:rPr>
        <w:t>от</w:t>
      </w:r>
      <w:r>
        <w:rPr>
          <w:sz w:val="28"/>
          <w:szCs w:val="28"/>
        </w:rPr>
        <w:t xml:space="preserve"> фиксированного ценообразования.</w:t>
      </w:r>
    </w:p>
    <w:p w14:paraId="40CA71D5" w14:textId="7F76F43E"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Понятие ценовой эластичности</w:t>
      </w:r>
      <w:r w:rsidR="00E2160E" w:rsidRPr="00E2160E">
        <w:rPr>
          <w:sz w:val="28"/>
          <w:szCs w:val="28"/>
        </w:rPr>
        <w:t xml:space="preserve"> спроса </w:t>
      </w:r>
      <w:r>
        <w:rPr>
          <w:sz w:val="28"/>
          <w:szCs w:val="28"/>
        </w:rPr>
        <w:t>и ее влияние на установление цен.</w:t>
      </w:r>
    </w:p>
    <w:p w14:paraId="317DCF39" w14:textId="5AA44EAA"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П</w:t>
      </w:r>
      <w:r w:rsidR="00E2160E" w:rsidRPr="00E2160E">
        <w:rPr>
          <w:sz w:val="28"/>
          <w:szCs w:val="28"/>
        </w:rPr>
        <w:t>реимущества и недостатки использования с</w:t>
      </w:r>
      <w:r>
        <w:rPr>
          <w:sz w:val="28"/>
          <w:szCs w:val="28"/>
        </w:rPr>
        <w:t>кидок и акций в ценообразовании.</w:t>
      </w:r>
    </w:p>
    <w:p w14:paraId="42838530" w14:textId="1FA1700A" w:rsidR="00E2160E" w:rsidRPr="00E2160E" w:rsidRDefault="00233D19" w:rsidP="00E2160E">
      <w:pPr>
        <w:pStyle w:val="a6"/>
        <w:numPr>
          <w:ilvl w:val="0"/>
          <w:numId w:val="19"/>
        </w:numPr>
        <w:spacing w:line="276" w:lineRule="auto"/>
        <w:ind w:left="0" w:firstLine="709"/>
        <w:jc w:val="both"/>
        <w:rPr>
          <w:sz w:val="28"/>
          <w:szCs w:val="28"/>
        </w:rPr>
      </w:pPr>
      <w:r>
        <w:rPr>
          <w:sz w:val="28"/>
          <w:szCs w:val="28"/>
        </w:rPr>
        <w:t>Ф</w:t>
      </w:r>
      <w:r w:rsidR="00E2160E" w:rsidRPr="00E2160E">
        <w:rPr>
          <w:sz w:val="28"/>
          <w:szCs w:val="28"/>
        </w:rPr>
        <w:t>акторы</w:t>
      </w:r>
      <w:r>
        <w:rPr>
          <w:sz w:val="28"/>
          <w:szCs w:val="28"/>
        </w:rPr>
        <w:t>, которые</w:t>
      </w:r>
      <w:r w:rsidR="00E2160E" w:rsidRPr="00E2160E">
        <w:rPr>
          <w:sz w:val="28"/>
          <w:szCs w:val="28"/>
        </w:rPr>
        <w:t xml:space="preserve"> следует учитывать при уст</w:t>
      </w:r>
      <w:r>
        <w:rPr>
          <w:sz w:val="28"/>
          <w:szCs w:val="28"/>
        </w:rPr>
        <w:t>ановлении цены на новый продукт.</w:t>
      </w:r>
    </w:p>
    <w:p w14:paraId="7A198E94" w14:textId="7EA0A782" w:rsidR="00E2160E" w:rsidRPr="00E2160E" w:rsidRDefault="00E2160E" w:rsidP="00E2160E">
      <w:pPr>
        <w:pStyle w:val="a6"/>
        <w:numPr>
          <w:ilvl w:val="0"/>
          <w:numId w:val="19"/>
        </w:numPr>
        <w:spacing w:line="276" w:lineRule="auto"/>
        <w:ind w:left="0" w:firstLine="709"/>
        <w:jc w:val="both"/>
        <w:rPr>
          <w:sz w:val="28"/>
          <w:szCs w:val="28"/>
        </w:rPr>
      </w:pPr>
      <w:r w:rsidRPr="00E2160E">
        <w:rPr>
          <w:sz w:val="28"/>
          <w:szCs w:val="28"/>
        </w:rPr>
        <w:t>SWOT-анализ для оценки конкурентоспособности к</w:t>
      </w:r>
      <w:r w:rsidR="00233D19">
        <w:rPr>
          <w:sz w:val="28"/>
          <w:szCs w:val="28"/>
        </w:rPr>
        <w:t>омпании в электронной коммерции.</w:t>
      </w:r>
    </w:p>
    <w:p w14:paraId="417FCFA8" w14:textId="6E9ED5C1" w:rsidR="00E2160E" w:rsidRPr="00E2160E" w:rsidRDefault="00E2160E" w:rsidP="00E2160E">
      <w:pPr>
        <w:pStyle w:val="a6"/>
        <w:numPr>
          <w:ilvl w:val="0"/>
          <w:numId w:val="19"/>
        </w:numPr>
        <w:spacing w:line="276" w:lineRule="auto"/>
        <w:ind w:left="0" w:firstLine="709"/>
        <w:jc w:val="both"/>
        <w:rPr>
          <w:sz w:val="28"/>
          <w:szCs w:val="28"/>
        </w:rPr>
      </w:pPr>
      <w:r w:rsidRPr="00E2160E">
        <w:rPr>
          <w:sz w:val="28"/>
          <w:szCs w:val="28"/>
        </w:rPr>
        <w:t xml:space="preserve">PESTEL-анализ </w:t>
      </w:r>
      <w:r w:rsidR="00233D19">
        <w:rPr>
          <w:sz w:val="28"/>
          <w:szCs w:val="28"/>
        </w:rPr>
        <w:t>и его роль в разработке ценовой стратегии.</w:t>
      </w:r>
    </w:p>
    <w:p w14:paraId="5F4E3EAA" w14:textId="0EF75C18"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Влияние сегментации</w:t>
      </w:r>
      <w:r w:rsidR="00E2160E" w:rsidRPr="00E2160E">
        <w:rPr>
          <w:sz w:val="28"/>
          <w:szCs w:val="28"/>
        </w:rPr>
        <w:t xml:space="preserve"> рынка на выбор ценовой стратегии компании</w:t>
      </w:r>
      <w:r>
        <w:rPr>
          <w:sz w:val="28"/>
          <w:szCs w:val="28"/>
        </w:rPr>
        <w:t>.</w:t>
      </w:r>
    </w:p>
    <w:p w14:paraId="57C6E968" w14:textId="7D36DE3D"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М</w:t>
      </w:r>
      <w:r w:rsidR="00E2160E" w:rsidRPr="00E2160E">
        <w:rPr>
          <w:sz w:val="28"/>
          <w:szCs w:val="28"/>
        </w:rPr>
        <w:t>е</w:t>
      </w:r>
      <w:r>
        <w:rPr>
          <w:sz w:val="28"/>
          <w:szCs w:val="28"/>
        </w:rPr>
        <w:t xml:space="preserve">тоды анализа конкурентной среды, которые </w:t>
      </w:r>
      <w:r w:rsidR="00E2160E" w:rsidRPr="00E2160E">
        <w:rPr>
          <w:sz w:val="28"/>
          <w:szCs w:val="28"/>
        </w:rPr>
        <w:t xml:space="preserve">наиболее эффективны для </w:t>
      </w:r>
      <w:r>
        <w:rPr>
          <w:sz w:val="28"/>
          <w:szCs w:val="28"/>
        </w:rPr>
        <w:t>бизнеса в электронной коммерции.</w:t>
      </w:r>
    </w:p>
    <w:p w14:paraId="04F518F8" w14:textId="655C9F44" w:rsidR="00E2160E" w:rsidRPr="00E2160E" w:rsidRDefault="00233D19" w:rsidP="00E2160E">
      <w:pPr>
        <w:pStyle w:val="a6"/>
        <w:numPr>
          <w:ilvl w:val="0"/>
          <w:numId w:val="19"/>
        </w:numPr>
        <w:spacing w:line="276" w:lineRule="auto"/>
        <w:ind w:left="0" w:firstLine="709"/>
        <w:jc w:val="both"/>
        <w:rPr>
          <w:sz w:val="28"/>
          <w:szCs w:val="28"/>
        </w:rPr>
      </w:pPr>
      <w:r>
        <w:rPr>
          <w:sz w:val="28"/>
          <w:szCs w:val="28"/>
        </w:rPr>
        <w:t>Р</w:t>
      </w:r>
      <w:r w:rsidR="00E2160E" w:rsidRPr="00E2160E">
        <w:rPr>
          <w:sz w:val="28"/>
          <w:szCs w:val="28"/>
        </w:rPr>
        <w:t>оль потребительских предпочтений в формировании ценовой политики</w:t>
      </w:r>
      <w:r>
        <w:rPr>
          <w:sz w:val="28"/>
          <w:szCs w:val="28"/>
        </w:rPr>
        <w:t>.</w:t>
      </w:r>
    </w:p>
    <w:p w14:paraId="24101E60" w14:textId="427C6FE3"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М</w:t>
      </w:r>
      <w:r w:rsidR="00E2160E" w:rsidRPr="00E2160E">
        <w:rPr>
          <w:sz w:val="28"/>
          <w:szCs w:val="28"/>
        </w:rPr>
        <w:t>етоды стимулирования продаж</w:t>
      </w:r>
      <w:r>
        <w:rPr>
          <w:sz w:val="28"/>
          <w:szCs w:val="28"/>
        </w:rPr>
        <w:t>, которые</w:t>
      </w:r>
      <w:r w:rsidR="00E2160E" w:rsidRPr="00E2160E">
        <w:rPr>
          <w:sz w:val="28"/>
          <w:szCs w:val="28"/>
        </w:rPr>
        <w:t xml:space="preserve"> наиболее эффектив</w:t>
      </w:r>
      <w:r>
        <w:rPr>
          <w:sz w:val="28"/>
          <w:szCs w:val="28"/>
        </w:rPr>
        <w:t>ны для интернет-магазинов.</w:t>
      </w:r>
    </w:p>
    <w:p w14:paraId="196A0678" w14:textId="19489714" w:rsidR="00E2160E" w:rsidRPr="00E2160E" w:rsidRDefault="00233D19" w:rsidP="00E2160E">
      <w:pPr>
        <w:pStyle w:val="a6"/>
        <w:numPr>
          <w:ilvl w:val="0"/>
          <w:numId w:val="19"/>
        </w:numPr>
        <w:spacing w:line="276" w:lineRule="auto"/>
        <w:ind w:left="0" w:firstLine="709"/>
        <w:jc w:val="both"/>
        <w:rPr>
          <w:sz w:val="28"/>
          <w:szCs w:val="28"/>
        </w:rPr>
      </w:pPr>
      <w:r>
        <w:rPr>
          <w:sz w:val="28"/>
          <w:szCs w:val="28"/>
        </w:rPr>
        <w:lastRenderedPageBreak/>
        <w:t>П</w:t>
      </w:r>
      <w:r w:rsidR="00E2160E" w:rsidRPr="00E2160E">
        <w:rPr>
          <w:sz w:val="28"/>
          <w:szCs w:val="28"/>
        </w:rPr>
        <w:t xml:space="preserve">рограммы лояльности </w:t>
      </w:r>
      <w:r>
        <w:rPr>
          <w:sz w:val="28"/>
          <w:szCs w:val="28"/>
        </w:rPr>
        <w:t>и их влияние на</w:t>
      </w:r>
      <w:r w:rsidR="00E2160E" w:rsidRPr="00E2160E">
        <w:rPr>
          <w:sz w:val="28"/>
          <w:szCs w:val="28"/>
        </w:rPr>
        <w:t xml:space="preserve"> добавленную стоимость для </w:t>
      </w:r>
      <w:r>
        <w:rPr>
          <w:sz w:val="28"/>
          <w:szCs w:val="28"/>
        </w:rPr>
        <w:t>клиентов.</w:t>
      </w:r>
    </w:p>
    <w:p w14:paraId="1386E8E9" w14:textId="191F86E5"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Ва</w:t>
      </w:r>
      <w:r w:rsidR="00E2160E" w:rsidRPr="00E2160E">
        <w:rPr>
          <w:sz w:val="28"/>
          <w:szCs w:val="28"/>
        </w:rPr>
        <w:t xml:space="preserve">жность кросс-продаж и </w:t>
      </w:r>
      <w:proofErr w:type="spellStart"/>
      <w:r w:rsidR="00E2160E" w:rsidRPr="00E2160E">
        <w:rPr>
          <w:sz w:val="28"/>
          <w:szCs w:val="28"/>
        </w:rPr>
        <w:t>апсейл</w:t>
      </w:r>
      <w:r>
        <w:rPr>
          <w:sz w:val="28"/>
          <w:szCs w:val="28"/>
        </w:rPr>
        <w:t>ов</w:t>
      </w:r>
      <w:proofErr w:type="spellEnd"/>
      <w:r>
        <w:rPr>
          <w:sz w:val="28"/>
          <w:szCs w:val="28"/>
        </w:rPr>
        <w:t xml:space="preserve"> для увеличения объема продаж.</w:t>
      </w:r>
    </w:p>
    <w:p w14:paraId="39A1F8C7" w14:textId="31F9D62C" w:rsidR="00E2160E" w:rsidRPr="00E2160E" w:rsidRDefault="00233D19" w:rsidP="00E2160E">
      <w:pPr>
        <w:pStyle w:val="a6"/>
        <w:numPr>
          <w:ilvl w:val="0"/>
          <w:numId w:val="19"/>
        </w:numPr>
        <w:spacing w:line="276" w:lineRule="auto"/>
        <w:ind w:left="0" w:firstLine="709"/>
        <w:jc w:val="both"/>
        <w:rPr>
          <w:sz w:val="28"/>
          <w:szCs w:val="28"/>
        </w:rPr>
      </w:pPr>
      <w:r>
        <w:rPr>
          <w:sz w:val="28"/>
          <w:szCs w:val="28"/>
        </w:rPr>
        <w:t>Р</w:t>
      </w:r>
      <w:r w:rsidR="00E2160E" w:rsidRPr="00E2160E">
        <w:rPr>
          <w:sz w:val="28"/>
          <w:szCs w:val="28"/>
        </w:rPr>
        <w:t xml:space="preserve">еклама и продвижение в социальных сетях </w:t>
      </w:r>
      <w:r>
        <w:rPr>
          <w:sz w:val="28"/>
          <w:szCs w:val="28"/>
        </w:rPr>
        <w:t>в электронной коммерции.</w:t>
      </w:r>
    </w:p>
    <w:p w14:paraId="15D1C4BC" w14:textId="6409391E" w:rsidR="00E2160E" w:rsidRPr="00E2160E" w:rsidRDefault="00233D19" w:rsidP="00E2160E">
      <w:pPr>
        <w:pStyle w:val="a6"/>
        <w:numPr>
          <w:ilvl w:val="0"/>
          <w:numId w:val="19"/>
        </w:numPr>
        <w:spacing w:line="276" w:lineRule="auto"/>
        <w:ind w:left="0" w:firstLine="709"/>
        <w:jc w:val="both"/>
        <w:rPr>
          <w:sz w:val="28"/>
          <w:szCs w:val="28"/>
        </w:rPr>
      </w:pPr>
      <w:r>
        <w:rPr>
          <w:sz w:val="28"/>
          <w:szCs w:val="28"/>
        </w:rPr>
        <w:t>Р</w:t>
      </w:r>
      <w:r w:rsidR="00E2160E" w:rsidRPr="00E2160E">
        <w:rPr>
          <w:sz w:val="28"/>
          <w:szCs w:val="28"/>
        </w:rPr>
        <w:t>иски</w:t>
      </w:r>
      <w:r>
        <w:rPr>
          <w:sz w:val="28"/>
          <w:szCs w:val="28"/>
        </w:rPr>
        <w:t>,</w:t>
      </w:r>
      <w:r w:rsidR="00E2160E" w:rsidRPr="00E2160E">
        <w:rPr>
          <w:sz w:val="28"/>
          <w:szCs w:val="28"/>
        </w:rPr>
        <w:t xml:space="preserve"> </w:t>
      </w:r>
      <w:r w:rsidRPr="00E2160E">
        <w:rPr>
          <w:sz w:val="28"/>
          <w:szCs w:val="28"/>
        </w:rPr>
        <w:t>связанн</w:t>
      </w:r>
      <w:r>
        <w:rPr>
          <w:sz w:val="28"/>
          <w:szCs w:val="28"/>
        </w:rPr>
        <w:t>ые</w:t>
      </w:r>
      <w:r w:rsidR="00E2160E" w:rsidRPr="00E2160E">
        <w:rPr>
          <w:sz w:val="28"/>
          <w:szCs w:val="28"/>
        </w:rPr>
        <w:t xml:space="preserve"> с применением агрессивны</w:t>
      </w:r>
      <w:r>
        <w:rPr>
          <w:sz w:val="28"/>
          <w:szCs w:val="28"/>
        </w:rPr>
        <w:t>х методов стимулирования продаж.</w:t>
      </w:r>
    </w:p>
    <w:p w14:paraId="46E5F4B2" w14:textId="492ACA47"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П</w:t>
      </w:r>
      <w:r w:rsidR="00E2160E" w:rsidRPr="00E2160E">
        <w:rPr>
          <w:sz w:val="28"/>
          <w:szCs w:val="28"/>
        </w:rPr>
        <w:t>равовые нормы</w:t>
      </w:r>
      <w:r>
        <w:rPr>
          <w:sz w:val="28"/>
          <w:szCs w:val="28"/>
        </w:rPr>
        <w:t xml:space="preserve">, регулирующие </w:t>
      </w:r>
      <w:r w:rsidR="00E2160E" w:rsidRPr="00E2160E">
        <w:rPr>
          <w:sz w:val="28"/>
          <w:szCs w:val="28"/>
        </w:rPr>
        <w:t>ценообра</w:t>
      </w:r>
      <w:r>
        <w:rPr>
          <w:sz w:val="28"/>
          <w:szCs w:val="28"/>
        </w:rPr>
        <w:t>зование в электронной коммерции.</w:t>
      </w:r>
    </w:p>
    <w:p w14:paraId="7EE921E2" w14:textId="29A5B6E4"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Защита</w:t>
      </w:r>
      <w:r w:rsidR="00E2160E" w:rsidRPr="00E2160E">
        <w:rPr>
          <w:sz w:val="28"/>
          <w:szCs w:val="28"/>
        </w:rPr>
        <w:t xml:space="preserve"> права потребителей при онлайн-пр</w:t>
      </w:r>
      <w:r>
        <w:rPr>
          <w:sz w:val="28"/>
          <w:szCs w:val="28"/>
        </w:rPr>
        <w:t>одаже товаров и услуг.</w:t>
      </w:r>
    </w:p>
    <w:p w14:paraId="50C5D768" w14:textId="730ECC11"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А</w:t>
      </w:r>
      <w:r w:rsidR="00E2160E" w:rsidRPr="00E2160E">
        <w:rPr>
          <w:sz w:val="28"/>
          <w:szCs w:val="28"/>
        </w:rPr>
        <w:t xml:space="preserve">нтимонопольное законодательство, и </w:t>
      </w:r>
      <w:r>
        <w:rPr>
          <w:sz w:val="28"/>
          <w:szCs w:val="28"/>
        </w:rPr>
        <w:t>его влияние на ценообразование компаний.</w:t>
      </w:r>
    </w:p>
    <w:p w14:paraId="50E597CF" w14:textId="6A368110" w:rsidR="00E2160E" w:rsidRPr="00E2160E" w:rsidRDefault="00233D19" w:rsidP="00E2160E">
      <w:pPr>
        <w:pStyle w:val="a6"/>
        <w:numPr>
          <w:ilvl w:val="0"/>
          <w:numId w:val="19"/>
        </w:numPr>
        <w:spacing w:line="276" w:lineRule="auto"/>
        <w:ind w:left="0" w:firstLine="709"/>
        <w:jc w:val="both"/>
        <w:rPr>
          <w:sz w:val="28"/>
          <w:szCs w:val="28"/>
        </w:rPr>
      </w:pPr>
      <w:r>
        <w:rPr>
          <w:sz w:val="28"/>
          <w:szCs w:val="28"/>
        </w:rPr>
        <w:t xml:space="preserve">Этические аспекты </w:t>
      </w:r>
      <w:r w:rsidR="00E2160E" w:rsidRPr="00E2160E">
        <w:rPr>
          <w:sz w:val="28"/>
          <w:szCs w:val="28"/>
        </w:rPr>
        <w:t>при установлении цен</w:t>
      </w:r>
      <w:r>
        <w:rPr>
          <w:sz w:val="28"/>
          <w:szCs w:val="28"/>
        </w:rPr>
        <w:t xml:space="preserve"> на товары и услуги в интернете.</w:t>
      </w:r>
    </w:p>
    <w:p w14:paraId="12FDB0AD" w14:textId="74819B4C"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Влияние налогообложения</w:t>
      </w:r>
      <w:r w:rsidR="00E2160E" w:rsidRPr="00E2160E">
        <w:rPr>
          <w:sz w:val="28"/>
          <w:szCs w:val="28"/>
        </w:rPr>
        <w:t xml:space="preserve"> на стратегию ценообра</w:t>
      </w:r>
      <w:r>
        <w:rPr>
          <w:sz w:val="28"/>
          <w:szCs w:val="28"/>
        </w:rPr>
        <w:t>зования интернет-магазинов.</w:t>
      </w:r>
    </w:p>
    <w:p w14:paraId="38794C65" w14:textId="2A42854F" w:rsidR="00E2160E" w:rsidRPr="00E2160E" w:rsidRDefault="00233D19" w:rsidP="00E2160E">
      <w:pPr>
        <w:pStyle w:val="a6"/>
        <w:numPr>
          <w:ilvl w:val="0"/>
          <w:numId w:val="19"/>
        </w:numPr>
        <w:spacing w:line="276" w:lineRule="auto"/>
        <w:ind w:left="0" w:firstLine="709"/>
        <w:jc w:val="both"/>
        <w:rPr>
          <w:sz w:val="28"/>
          <w:szCs w:val="28"/>
        </w:rPr>
      </w:pPr>
      <w:r>
        <w:rPr>
          <w:sz w:val="28"/>
          <w:szCs w:val="28"/>
        </w:rPr>
        <w:t>Т</w:t>
      </w:r>
      <w:r w:rsidR="00E2160E" w:rsidRPr="00E2160E">
        <w:rPr>
          <w:sz w:val="28"/>
          <w:szCs w:val="28"/>
        </w:rPr>
        <w:t>енденции развития электронной коммерции</w:t>
      </w:r>
      <w:r>
        <w:rPr>
          <w:sz w:val="28"/>
          <w:szCs w:val="28"/>
        </w:rPr>
        <w:t>, которые</w:t>
      </w:r>
      <w:r w:rsidR="00E2160E" w:rsidRPr="00E2160E">
        <w:rPr>
          <w:sz w:val="28"/>
          <w:szCs w:val="28"/>
        </w:rPr>
        <w:t xml:space="preserve"> могут повлия</w:t>
      </w:r>
      <w:r>
        <w:rPr>
          <w:sz w:val="28"/>
          <w:szCs w:val="28"/>
        </w:rPr>
        <w:t>ть на ценообразование в будущем.</w:t>
      </w:r>
    </w:p>
    <w:p w14:paraId="20748474" w14:textId="0A19DAB2"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И</w:t>
      </w:r>
      <w:r w:rsidR="00E2160E" w:rsidRPr="00E2160E">
        <w:rPr>
          <w:sz w:val="28"/>
          <w:szCs w:val="28"/>
        </w:rPr>
        <w:t xml:space="preserve">скусственный интеллект </w:t>
      </w:r>
      <w:r>
        <w:rPr>
          <w:sz w:val="28"/>
          <w:szCs w:val="28"/>
        </w:rPr>
        <w:t>и его роль в создании</w:t>
      </w:r>
      <w:r w:rsidR="00E2160E" w:rsidRPr="00E2160E">
        <w:rPr>
          <w:sz w:val="28"/>
          <w:szCs w:val="28"/>
        </w:rPr>
        <w:t xml:space="preserve"> добавленной стоимости и установл</w:t>
      </w:r>
      <w:r>
        <w:rPr>
          <w:sz w:val="28"/>
          <w:szCs w:val="28"/>
        </w:rPr>
        <w:t>ении цен.</w:t>
      </w:r>
    </w:p>
    <w:p w14:paraId="310A0DBD" w14:textId="294FE1E2" w:rsidR="00E2160E" w:rsidRPr="00E2160E" w:rsidRDefault="00233D19" w:rsidP="00E2160E">
      <w:pPr>
        <w:pStyle w:val="a6"/>
        <w:numPr>
          <w:ilvl w:val="0"/>
          <w:numId w:val="19"/>
        </w:numPr>
        <w:spacing w:line="276" w:lineRule="auto"/>
        <w:ind w:left="0" w:firstLine="709"/>
        <w:jc w:val="both"/>
        <w:rPr>
          <w:sz w:val="28"/>
          <w:szCs w:val="28"/>
        </w:rPr>
      </w:pPr>
      <w:r>
        <w:rPr>
          <w:sz w:val="28"/>
          <w:szCs w:val="28"/>
        </w:rPr>
        <w:t>У</w:t>
      </w:r>
      <w:r w:rsidR="00E2160E" w:rsidRPr="00E2160E">
        <w:rPr>
          <w:sz w:val="28"/>
          <w:szCs w:val="28"/>
        </w:rPr>
        <w:t xml:space="preserve">стойчивое развитие, и </w:t>
      </w:r>
      <w:r>
        <w:rPr>
          <w:sz w:val="28"/>
          <w:szCs w:val="28"/>
        </w:rPr>
        <w:t>его воздействие</w:t>
      </w:r>
      <w:r w:rsidR="00E2160E" w:rsidRPr="00E2160E">
        <w:rPr>
          <w:sz w:val="28"/>
          <w:szCs w:val="28"/>
        </w:rPr>
        <w:t xml:space="preserve"> на стратегии ценообразования к</w:t>
      </w:r>
      <w:r>
        <w:rPr>
          <w:sz w:val="28"/>
          <w:szCs w:val="28"/>
        </w:rPr>
        <w:t>омпаний в электронной коммерции.</w:t>
      </w:r>
    </w:p>
    <w:p w14:paraId="69BDDCF5" w14:textId="530F61FE" w:rsidR="00E2160E" w:rsidRPr="00E2160E" w:rsidRDefault="00233D19" w:rsidP="00E2160E">
      <w:pPr>
        <w:pStyle w:val="a6"/>
        <w:numPr>
          <w:ilvl w:val="0"/>
          <w:numId w:val="19"/>
        </w:numPr>
        <w:spacing w:line="276" w:lineRule="auto"/>
        <w:ind w:left="0" w:firstLine="709"/>
        <w:jc w:val="both"/>
        <w:rPr>
          <w:sz w:val="28"/>
          <w:szCs w:val="28"/>
        </w:rPr>
      </w:pPr>
      <w:r>
        <w:rPr>
          <w:sz w:val="28"/>
          <w:szCs w:val="28"/>
        </w:rPr>
        <w:t xml:space="preserve">Изменение подходов к ценообразованию и добавленной стоимости за счет глобализации рынка. </w:t>
      </w:r>
    </w:p>
    <w:p w14:paraId="33D27FEB" w14:textId="1A113045" w:rsidR="00E2160E" w:rsidRPr="00E2160E" w:rsidRDefault="00233D19" w:rsidP="00E2160E">
      <w:pPr>
        <w:pStyle w:val="a6"/>
        <w:numPr>
          <w:ilvl w:val="0"/>
          <w:numId w:val="19"/>
        </w:numPr>
        <w:spacing w:line="276" w:lineRule="auto"/>
        <w:ind w:left="0" w:firstLine="709"/>
        <w:jc w:val="both"/>
        <w:rPr>
          <w:sz w:val="28"/>
          <w:szCs w:val="28"/>
        </w:rPr>
      </w:pPr>
      <w:r>
        <w:rPr>
          <w:sz w:val="28"/>
          <w:szCs w:val="28"/>
        </w:rPr>
        <w:t xml:space="preserve">Изменение рынка электронной коммерции за счет инновационных технологий. </w:t>
      </w:r>
    </w:p>
    <w:p w14:paraId="72B2FFFB" w14:textId="53D60E17"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Использование данных</w:t>
      </w:r>
      <w:r w:rsidR="00E2160E" w:rsidRPr="00E2160E">
        <w:rPr>
          <w:sz w:val="28"/>
          <w:szCs w:val="28"/>
        </w:rPr>
        <w:t xml:space="preserve"> о покупательских привычках дл</w:t>
      </w:r>
      <w:r>
        <w:rPr>
          <w:sz w:val="28"/>
          <w:szCs w:val="28"/>
        </w:rPr>
        <w:t>я оптимизации ценовой стратегии.</w:t>
      </w:r>
    </w:p>
    <w:p w14:paraId="58134422" w14:textId="3938F3B2"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В</w:t>
      </w:r>
      <w:r w:rsidR="00E2160E" w:rsidRPr="00E2160E">
        <w:rPr>
          <w:sz w:val="28"/>
          <w:szCs w:val="28"/>
        </w:rPr>
        <w:t>ажность анализа затрат при уста</w:t>
      </w:r>
      <w:r>
        <w:rPr>
          <w:sz w:val="28"/>
          <w:szCs w:val="28"/>
        </w:rPr>
        <w:t>новлении цен на товары и услуги.</w:t>
      </w:r>
    </w:p>
    <w:p w14:paraId="7629A13E" w14:textId="7CB4D63F"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Оценка эффективности</w:t>
      </w:r>
      <w:r w:rsidR="00E2160E" w:rsidRPr="00E2160E">
        <w:rPr>
          <w:sz w:val="28"/>
          <w:szCs w:val="28"/>
        </w:rPr>
        <w:t xml:space="preserve"> новой ценов</w:t>
      </w:r>
      <w:r>
        <w:rPr>
          <w:sz w:val="28"/>
          <w:szCs w:val="28"/>
        </w:rPr>
        <w:t>ой стратегии после ее внедрения.</w:t>
      </w:r>
    </w:p>
    <w:p w14:paraId="361BC002" w14:textId="63BEA097" w:rsidR="00E2160E" w:rsidRPr="00E2160E" w:rsidRDefault="00233D19" w:rsidP="00E2160E">
      <w:pPr>
        <w:pStyle w:val="a6"/>
        <w:numPr>
          <w:ilvl w:val="0"/>
          <w:numId w:val="19"/>
        </w:numPr>
        <w:spacing w:line="276" w:lineRule="auto"/>
        <w:ind w:left="0" w:firstLine="709"/>
        <w:jc w:val="both"/>
        <w:rPr>
          <w:sz w:val="28"/>
          <w:szCs w:val="28"/>
        </w:rPr>
      </w:pPr>
      <w:r>
        <w:rPr>
          <w:sz w:val="28"/>
          <w:szCs w:val="28"/>
        </w:rPr>
        <w:t>И</w:t>
      </w:r>
      <w:r w:rsidR="00E2160E" w:rsidRPr="00E2160E">
        <w:rPr>
          <w:sz w:val="28"/>
          <w:szCs w:val="28"/>
        </w:rPr>
        <w:t xml:space="preserve">нструменты аналитики для мониторинга изменений </w:t>
      </w:r>
      <w:r>
        <w:rPr>
          <w:sz w:val="28"/>
          <w:szCs w:val="28"/>
        </w:rPr>
        <w:t>в спросе и предложении на рынке.</w:t>
      </w:r>
    </w:p>
    <w:p w14:paraId="13D2E5C9" w14:textId="6D1825A5" w:rsidR="005577F7" w:rsidRPr="00E2160E" w:rsidRDefault="00233D19" w:rsidP="00E2160E">
      <w:pPr>
        <w:pStyle w:val="a6"/>
        <w:numPr>
          <w:ilvl w:val="0"/>
          <w:numId w:val="19"/>
        </w:numPr>
        <w:spacing w:line="276" w:lineRule="auto"/>
        <w:ind w:left="0" w:firstLine="709"/>
        <w:jc w:val="both"/>
        <w:rPr>
          <w:sz w:val="28"/>
          <w:szCs w:val="28"/>
        </w:rPr>
      </w:pPr>
      <w:r>
        <w:rPr>
          <w:sz w:val="28"/>
          <w:szCs w:val="28"/>
        </w:rPr>
        <w:t>К</w:t>
      </w:r>
      <w:r w:rsidR="00E2160E" w:rsidRPr="00E2160E">
        <w:rPr>
          <w:sz w:val="28"/>
          <w:szCs w:val="28"/>
        </w:rPr>
        <w:t>лючевые показатели эффективности (KPI), которые следует учитывать при оценке успеш</w:t>
      </w:r>
      <w:r>
        <w:rPr>
          <w:sz w:val="28"/>
          <w:szCs w:val="28"/>
        </w:rPr>
        <w:t>ности ценовой политики компании.</w:t>
      </w:r>
    </w:p>
    <w:p w14:paraId="76A7678B" w14:textId="173BDBA4" w:rsidR="00A01C61" w:rsidRDefault="00A01C61" w:rsidP="005577F7">
      <w:pPr>
        <w:ind w:firstLine="709"/>
        <w:jc w:val="both"/>
        <w:rPr>
          <w:sz w:val="28"/>
          <w:szCs w:val="28"/>
        </w:rPr>
      </w:pPr>
    </w:p>
    <w:p w14:paraId="660094D2" w14:textId="5C32C383" w:rsidR="00A01C61" w:rsidRDefault="00A01C61" w:rsidP="00A01C61">
      <w:pPr>
        <w:ind w:firstLine="709"/>
        <w:jc w:val="center"/>
        <w:rPr>
          <w:b/>
          <w:bCs/>
          <w:sz w:val="28"/>
          <w:szCs w:val="28"/>
        </w:rPr>
      </w:pPr>
      <w:r>
        <w:rPr>
          <w:b/>
          <w:bCs/>
          <w:sz w:val="28"/>
          <w:szCs w:val="28"/>
        </w:rPr>
        <w:t>Пример экзаменационного билета:</w:t>
      </w:r>
    </w:p>
    <w:p w14:paraId="22835B59" w14:textId="0B69DA04" w:rsidR="004335E7" w:rsidRPr="00810BC4" w:rsidRDefault="004335E7" w:rsidP="00233D19">
      <w:pPr>
        <w:jc w:val="both"/>
        <w:rPr>
          <w:b/>
          <w:sz w:val="28"/>
          <w:szCs w:val="28"/>
        </w:rPr>
      </w:pPr>
      <w:r w:rsidRPr="00810BC4">
        <w:rPr>
          <w:b/>
          <w:bCs/>
          <w:sz w:val="28"/>
          <w:szCs w:val="28"/>
        </w:rPr>
        <w:t xml:space="preserve">1. </w:t>
      </w:r>
      <w:r w:rsidR="007802FD" w:rsidRPr="007802FD">
        <w:rPr>
          <w:sz w:val="28"/>
          <w:szCs w:val="28"/>
        </w:rPr>
        <w:t>Охарактеризуйте и</w:t>
      </w:r>
      <w:r w:rsidR="00233D19" w:rsidRPr="007802FD">
        <w:rPr>
          <w:sz w:val="28"/>
          <w:szCs w:val="28"/>
        </w:rPr>
        <w:t>зменени</w:t>
      </w:r>
      <w:r w:rsidR="007802FD" w:rsidRPr="007802FD">
        <w:rPr>
          <w:sz w:val="28"/>
          <w:szCs w:val="28"/>
        </w:rPr>
        <w:t>я</w:t>
      </w:r>
      <w:r w:rsidR="00233D19" w:rsidRPr="007802FD">
        <w:rPr>
          <w:sz w:val="28"/>
          <w:szCs w:val="28"/>
        </w:rPr>
        <w:t xml:space="preserve"> подходов </w:t>
      </w:r>
      <w:r w:rsidR="00233D19" w:rsidRPr="00233D19">
        <w:rPr>
          <w:sz w:val="28"/>
          <w:szCs w:val="28"/>
        </w:rPr>
        <w:t xml:space="preserve">к ценообразованию и добавленной стоимости за счет глобализации рынка. </w:t>
      </w:r>
      <w:r w:rsidRPr="00810BC4">
        <w:rPr>
          <w:b/>
          <w:sz w:val="28"/>
          <w:szCs w:val="28"/>
        </w:rPr>
        <w:t>(теоретический вопрос оценивается в 15 баллов)</w:t>
      </w:r>
    </w:p>
    <w:p w14:paraId="3A9160AE" w14:textId="77777777" w:rsidR="004335E7" w:rsidRPr="00810BC4" w:rsidRDefault="004335E7" w:rsidP="004335E7">
      <w:pPr>
        <w:rPr>
          <w:b/>
          <w:bCs/>
          <w:sz w:val="28"/>
          <w:szCs w:val="28"/>
        </w:rPr>
      </w:pPr>
    </w:p>
    <w:p w14:paraId="454A617A" w14:textId="70C58376" w:rsidR="00F10748" w:rsidRPr="004335E7" w:rsidRDefault="004335E7" w:rsidP="00F10748">
      <w:pPr>
        <w:rPr>
          <w:b/>
          <w:sz w:val="28"/>
          <w:szCs w:val="28"/>
        </w:rPr>
      </w:pPr>
      <w:r w:rsidRPr="00810BC4">
        <w:rPr>
          <w:b/>
          <w:sz w:val="28"/>
          <w:szCs w:val="28"/>
        </w:rPr>
        <w:t>2</w:t>
      </w:r>
      <w:r w:rsidR="00F10748" w:rsidRPr="00810BC4">
        <w:rPr>
          <w:b/>
          <w:sz w:val="28"/>
          <w:szCs w:val="28"/>
        </w:rPr>
        <w:t xml:space="preserve">. Задача оценивается в </w:t>
      </w:r>
      <w:r w:rsidRPr="00810BC4">
        <w:rPr>
          <w:b/>
          <w:sz w:val="28"/>
          <w:szCs w:val="28"/>
        </w:rPr>
        <w:t>25</w:t>
      </w:r>
      <w:r w:rsidR="00F10748" w:rsidRPr="00810BC4">
        <w:rPr>
          <w:b/>
          <w:sz w:val="28"/>
          <w:szCs w:val="28"/>
        </w:rPr>
        <w:t xml:space="preserve"> баллов</w:t>
      </w:r>
    </w:p>
    <w:p w14:paraId="518A5D83" w14:textId="316496BA" w:rsidR="00F10748" w:rsidRDefault="004634F4" w:rsidP="00F10748">
      <w:pPr>
        <w:ind w:firstLine="567"/>
        <w:jc w:val="both"/>
        <w:rPr>
          <w:sz w:val="24"/>
          <w:szCs w:val="24"/>
        </w:rPr>
      </w:pPr>
      <w:r w:rsidRPr="004634F4">
        <w:rPr>
          <w:sz w:val="24"/>
          <w:szCs w:val="24"/>
        </w:rPr>
        <w:t>Компания "</w:t>
      </w:r>
      <w:proofErr w:type="spellStart"/>
      <w:r w:rsidRPr="004634F4">
        <w:rPr>
          <w:sz w:val="24"/>
          <w:szCs w:val="24"/>
        </w:rPr>
        <w:t>ЭкоТехника</w:t>
      </w:r>
      <w:proofErr w:type="spellEnd"/>
      <w:r w:rsidRPr="004634F4">
        <w:rPr>
          <w:sz w:val="24"/>
          <w:szCs w:val="24"/>
        </w:rPr>
        <w:t xml:space="preserve">" производит и продает солнечные панели. В текущем году компания </w:t>
      </w:r>
      <w:r w:rsidRPr="004634F4">
        <w:rPr>
          <w:sz w:val="24"/>
          <w:szCs w:val="24"/>
        </w:rPr>
        <w:lastRenderedPageBreak/>
        <w:t>решила изменить свою ценовую стратегию, чтобы увеличить долю рынка. В прошлом году средняя цена продажи одной панели составила 50,000 рублей, а объем продаж — 1,000 панелей. В этом году компания планирует снизить цену на 15% и ожидает, что объем продаж увеличится на 30%.</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434"/>
        <w:gridCol w:w="1172"/>
      </w:tblGrid>
      <w:tr w:rsidR="00F10748" w:rsidRPr="00512D1A" w14:paraId="1E62FC0E" w14:textId="77777777" w:rsidTr="00F10748">
        <w:tc>
          <w:tcPr>
            <w:tcW w:w="462" w:type="dxa"/>
          </w:tcPr>
          <w:p w14:paraId="44323C69" w14:textId="77777777" w:rsidR="00F10748" w:rsidRPr="00512D1A" w:rsidRDefault="00F10748" w:rsidP="00D373AD">
            <w:pPr>
              <w:spacing w:line="20" w:lineRule="atLeast"/>
              <w:contextualSpacing/>
              <w:jc w:val="both"/>
              <w:rPr>
                <w:sz w:val="24"/>
                <w:szCs w:val="24"/>
              </w:rPr>
            </w:pPr>
            <w:r w:rsidRPr="00512D1A">
              <w:rPr>
                <w:sz w:val="24"/>
                <w:szCs w:val="24"/>
              </w:rPr>
              <w:t xml:space="preserve">№ </w:t>
            </w:r>
          </w:p>
        </w:tc>
        <w:tc>
          <w:tcPr>
            <w:tcW w:w="8434" w:type="dxa"/>
          </w:tcPr>
          <w:p w14:paraId="56446F78" w14:textId="772968CE" w:rsidR="00F10748" w:rsidRPr="00512D1A" w:rsidRDefault="004634F4" w:rsidP="00D373AD">
            <w:pPr>
              <w:spacing w:line="20" w:lineRule="atLeast"/>
              <w:contextualSpacing/>
              <w:jc w:val="center"/>
              <w:rPr>
                <w:sz w:val="24"/>
                <w:szCs w:val="24"/>
              </w:rPr>
            </w:pPr>
            <w:r>
              <w:rPr>
                <w:sz w:val="24"/>
                <w:szCs w:val="24"/>
              </w:rPr>
              <w:t>Задание</w:t>
            </w:r>
          </w:p>
        </w:tc>
        <w:tc>
          <w:tcPr>
            <w:tcW w:w="1172" w:type="dxa"/>
          </w:tcPr>
          <w:p w14:paraId="1A753AF1" w14:textId="77777777" w:rsidR="00F10748" w:rsidRPr="00512D1A" w:rsidRDefault="00F10748" w:rsidP="00D373AD">
            <w:pPr>
              <w:spacing w:line="20" w:lineRule="atLeast"/>
              <w:contextualSpacing/>
              <w:jc w:val="center"/>
              <w:rPr>
                <w:sz w:val="24"/>
                <w:szCs w:val="24"/>
              </w:rPr>
            </w:pPr>
            <w:r w:rsidRPr="00512D1A">
              <w:rPr>
                <w:sz w:val="24"/>
                <w:szCs w:val="24"/>
              </w:rPr>
              <w:t>Баллы</w:t>
            </w:r>
          </w:p>
        </w:tc>
      </w:tr>
      <w:tr w:rsidR="00F10748" w:rsidRPr="00512D1A" w14:paraId="6AA075A8" w14:textId="77777777" w:rsidTr="00F10748">
        <w:tc>
          <w:tcPr>
            <w:tcW w:w="462" w:type="dxa"/>
          </w:tcPr>
          <w:p w14:paraId="566C6A05" w14:textId="68AA7FDB" w:rsidR="00F10748" w:rsidRPr="00512D1A" w:rsidRDefault="004634F4" w:rsidP="004634F4">
            <w:pPr>
              <w:widowControl/>
              <w:autoSpaceDE/>
              <w:autoSpaceDN/>
              <w:adjustRightInd/>
              <w:spacing w:line="20" w:lineRule="atLeast"/>
              <w:contextualSpacing/>
              <w:jc w:val="both"/>
              <w:rPr>
                <w:sz w:val="24"/>
                <w:szCs w:val="24"/>
              </w:rPr>
            </w:pPr>
            <w:r>
              <w:rPr>
                <w:sz w:val="24"/>
                <w:szCs w:val="24"/>
              </w:rPr>
              <w:t>1.</w:t>
            </w:r>
          </w:p>
        </w:tc>
        <w:tc>
          <w:tcPr>
            <w:tcW w:w="8434" w:type="dxa"/>
          </w:tcPr>
          <w:p w14:paraId="182C1FDB" w14:textId="5ADE365E" w:rsidR="00F10748" w:rsidRPr="00512D1A" w:rsidRDefault="004634F4" w:rsidP="00D373AD">
            <w:pPr>
              <w:spacing w:line="20" w:lineRule="atLeast"/>
              <w:contextualSpacing/>
              <w:jc w:val="both"/>
              <w:rPr>
                <w:sz w:val="24"/>
                <w:szCs w:val="24"/>
              </w:rPr>
            </w:pPr>
            <w:r w:rsidRPr="004634F4">
              <w:rPr>
                <w:sz w:val="24"/>
                <w:szCs w:val="24"/>
              </w:rPr>
              <w:t>Рассчитать новую цену продажи одной панели после снижения.</w:t>
            </w:r>
          </w:p>
        </w:tc>
        <w:tc>
          <w:tcPr>
            <w:tcW w:w="1172" w:type="dxa"/>
          </w:tcPr>
          <w:p w14:paraId="6FCEC675" w14:textId="3903FC1C" w:rsidR="00F10748" w:rsidRPr="00512D1A" w:rsidRDefault="004634F4" w:rsidP="00D373AD">
            <w:pPr>
              <w:spacing w:line="20" w:lineRule="atLeast"/>
              <w:contextualSpacing/>
              <w:jc w:val="both"/>
              <w:rPr>
                <w:sz w:val="24"/>
                <w:szCs w:val="24"/>
              </w:rPr>
            </w:pPr>
            <w:r>
              <w:rPr>
                <w:sz w:val="24"/>
                <w:szCs w:val="24"/>
              </w:rPr>
              <w:t>4</w:t>
            </w:r>
            <w:r w:rsidR="00F10748" w:rsidRPr="00512D1A">
              <w:rPr>
                <w:sz w:val="24"/>
                <w:szCs w:val="24"/>
              </w:rPr>
              <w:t xml:space="preserve"> балла</w:t>
            </w:r>
          </w:p>
        </w:tc>
      </w:tr>
      <w:tr w:rsidR="00F10748" w:rsidRPr="00512D1A" w14:paraId="0CB89482" w14:textId="77777777" w:rsidTr="00F10748">
        <w:trPr>
          <w:trHeight w:val="294"/>
        </w:trPr>
        <w:tc>
          <w:tcPr>
            <w:tcW w:w="462" w:type="dxa"/>
          </w:tcPr>
          <w:p w14:paraId="28CE9150" w14:textId="38A4883E" w:rsidR="00F10748" w:rsidRPr="00512D1A" w:rsidRDefault="004634F4" w:rsidP="004634F4">
            <w:pPr>
              <w:widowControl/>
              <w:autoSpaceDE/>
              <w:autoSpaceDN/>
              <w:adjustRightInd/>
              <w:spacing w:line="20" w:lineRule="atLeast"/>
              <w:contextualSpacing/>
              <w:jc w:val="both"/>
              <w:rPr>
                <w:sz w:val="24"/>
                <w:szCs w:val="24"/>
              </w:rPr>
            </w:pPr>
            <w:r>
              <w:rPr>
                <w:sz w:val="24"/>
                <w:szCs w:val="24"/>
              </w:rPr>
              <w:t>2.</w:t>
            </w:r>
          </w:p>
        </w:tc>
        <w:tc>
          <w:tcPr>
            <w:tcW w:w="8434" w:type="dxa"/>
          </w:tcPr>
          <w:p w14:paraId="17A97764" w14:textId="4566D960" w:rsidR="00F10748" w:rsidRPr="00512D1A" w:rsidRDefault="004634F4" w:rsidP="00D373AD">
            <w:pPr>
              <w:spacing w:line="20" w:lineRule="atLeast"/>
              <w:contextualSpacing/>
              <w:jc w:val="both"/>
              <w:rPr>
                <w:sz w:val="24"/>
                <w:szCs w:val="24"/>
              </w:rPr>
            </w:pPr>
            <w:r w:rsidRPr="004634F4">
              <w:rPr>
                <w:sz w:val="24"/>
                <w:szCs w:val="24"/>
              </w:rPr>
              <w:t>Определить ожидаемый объем продаж в этом году.</w:t>
            </w:r>
          </w:p>
        </w:tc>
        <w:tc>
          <w:tcPr>
            <w:tcW w:w="1172" w:type="dxa"/>
          </w:tcPr>
          <w:p w14:paraId="5B55FC30" w14:textId="47DA0158" w:rsidR="00F10748" w:rsidRPr="00512D1A" w:rsidRDefault="004634F4" w:rsidP="00D373AD">
            <w:pPr>
              <w:spacing w:line="20" w:lineRule="atLeast"/>
              <w:contextualSpacing/>
              <w:jc w:val="both"/>
              <w:rPr>
                <w:sz w:val="24"/>
                <w:szCs w:val="24"/>
              </w:rPr>
            </w:pPr>
            <w:r>
              <w:rPr>
                <w:sz w:val="24"/>
                <w:szCs w:val="24"/>
              </w:rPr>
              <w:t>5</w:t>
            </w:r>
            <w:r w:rsidR="00F10748" w:rsidRPr="00512D1A">
              <w:rPr>
                <w:sz w:val="24"/>
                <w:szCs w:val="24"/>
              </w:rPr>
              <w:t xml:space="preserve"> балла</w:t>
            </w:r>
          </w:p>
        </w:tc>
      </w:tr>
      <w:tr w:rsidR="00F10748" w:rsidRPr="00512D1A" w14:paraId="07064017" w14:textId="77777777" w:rsidTr="00F10748">
        <w:tc>
          <w:tcPr>
            <w:tcW w:w="462" w:type="dxa"/>
          </w:tcPr>
          <w:p w14:paraId="2025F541" w14:textId="06AE1B08" w:rsidR="00F10748" w:rsidRPr="00512D1A" w:rsidRDefault="004634F4" w:rsidP="004634F4">
            <w:pPr>
              <w:widowControl/>
              <w:autoSpaceDE/>
              <w:autoSpaceDN/>
              <w:adjustRightInd/>
              <w:spacing w:line="20" w:lineRule="atLeast"/>
              <w:contextualSpacing/>
              <w:jc w:val="both"/>
              <w:rPr>
                <w:sz w:val="24"/>
                <w:szCs w:val="24"/>
              </w:rPr>
            </w:pPr>
            <w:r>
              <w:rPr>
                <w:sz w:val="24"/>
                <w:szCs w:val="24"/>
              </w:rPr>
              <w:t>3.</w:t>
            </w:r>
          </w:p>
        </w:tc>
        <w:tc>
          <w:tcPr>
            <w:tcW w:w="8434" w:type="dxa"/>
          </w:tcPr>
          <w:p w14:paraId="6B3E70AA" w14:textId="18FE9EDD" w:rsidR="00F10748" w:rsidRPr="00512D1A" w:rsidRDefault="004634F4" w:rsidP="00D373AD">
            <w:pPr>
              <w:spacing w:line="20" w:lineRule="atLeast"/>
              <w:contextualSpacing/>
              <w:jc w:val="both"/>
              <w:rPr>
                <w:sz w:val="24"/>
                <w:szCs w:val="24"/>
              </w:rPr>
            </w:pPr>
            <w:r w:rsidRPr="004634F4">
              <w:rPr>
                <w:sz w:val="24"/>
                <w:szCs w:val="24"/>
              </w:rPr>
              <w:t>Рассчитать общую выручку от продаж в прошлом и текущем годах.</w:t>
            </w:r>
          </w:p>
        </w:tc>
        <w:tc>
          <w:tcPr>
            <w:tcW w:w="1172" w:type="dxa"/>
          </w:tcPr>
          <w:p w14:paraId="5575107C" w14:textId="53E082C9" w:rsidR="00F10748" w:rsidRPr="00512D1A" w:rsidRDefault="004634F4" w:rsidP="00D373AD">
            <w:pPr>
              <w:spacing w:line="20" w:lineRule="atLeast"/>
              <w:contextualSpacing/>
              <w:jc w:val="both"/>
              <w:rPr>
                <w:sz w:val="24"/>
                <w:szCs w:val="24"/>
              </w:rPr>
            </w:pPr>
            <w:r>
              <w:rPr>
                <w:sz w:val="24"/>
                <w:szCs w:val="24"/>
              </w:rPr>
              <w:t>4</w:t>
            </w:r>
            <w:r w:rsidR="00F10748" w:rsidRPr="00512D1A">
              <w:rPr>
                <w:sz w:val="24"/>
                <w:szCs w:val="24"/>
              </w:rPr>
              <w:t xml:space="preserve"> балла</w:t>
            </w:r>
          </w:p>
        </w:tc>
      </w:tr>
      <w:tr w:rsidR="00F10748" w:rsidRPr="00512D1A" w14:paraId="2FC29EE3" w14:textId="77777777" w:rsidTr="00F10748">
        <w:tc>
          <w:tcPr>
            <w:tcW w:w="462" w:type="dxa"/>
          </w:tcPr>
          <w:p w14:paraId="15D55A12" w14:textId="3804CC9E" w:rsidR="00F10748" w:rsidRPr="00512D1A" w:rsidRDefault="004634F4" w:rsidP="004634F4">
            <w:pPr>
              <w:widowControl/>
              <w:autoSpaceDE/>
              <w:autoSpaceDN/>
              <w:adjustRightInd/>
              <w:spacing w:line="20" w:lineRule="atLeast"/>
              <w:contextualSpacing/>
              <w:jc w:val="both"/>
              <w:rPr>
                <w:sz w:val="24"/>
                <w:szCs w:val="24"/>
              </w:rPr>
            </w:pPr>
            <w:r>
              <w:rPr>
                <w:sz w:val="24"/>
                <w:szCs w:val="24"/>
              </w:rPr>
              <w:t>4.</w:t>
            </w:r>
          </w:p>
        </w:tc>
        <w:tc>
          <w:tcPr>
            <w:tcW w:w="8434" w:type="dxa"/>
          </w:tcPr>
          <w:p w14:paraId="5FA870ED" w14:textId="5E1D6B4E" w:rsidR="00F10748" w:rsidRPr="00512D1A" w:rsidRDefault="004634F4" w:rsidP="00D373AD">
            <w:pPr>
              <w:spacing w:line="20" w:lineRule="atLeast"/>
              <w:contextualSpacing/>
              <w:jc w:val="both"/>
              <w:rPr>
                <w:sz w:val="24"/>
                <w:szCs w:val="24"/>
              </w:rPr>
            </w:pPr>
            <w:r w:rsidRPr="004634F4">
              <w:rPr>
                <w:sz w:val="24"/>
                <w:szCs w:val="24"/>
              </w:rPr>
              <w:t>Определить добавленную стоимость на одну панель, если себестоимость производства составляет 35,000 рублей.</w:t>
            </w:r>
          </w:p>
        </w:tc>
        <w:tc>
          <w:tcPr>
            <w:tcW w:w="1172" w:type="dxa"/>
          </w:tcPr>
          <w:p w14:paraId="5C010FA9" w14:textId="25E7790B" w:rsidR="00F10748" w:rsidRPr="00512D1A" w:rsidRDefault="004634F4" w:rsidP="00F10748">
            <w:pPr>
              <w:spacing w:line="20" w:lineRule="atLeast"/>
              <w:contextualSpacing/>
              <w:jc w:val="both"/>
              <w:rPr>
                <w:sz w:val="24"/>
                <w:szCs w:val="24"/>
              </w:rPr>
            </w:pPr>
            <w:r>
              <w:rPr>
                <w:sz w:val="24"/>
                <w:szCs w:val="24"/>
              </w:rPr>
              <w:t>8</w:t>
            </w:r>
            <w:r w:rsidR="00F10748" w:rsidRPr="00512D1A">
              <w:rPr>
                <w:sz w:val="24"/>
                <w:szCs w:val="24"/>
              </w:rPr>
              <w:t xml:space="preserve"> балла</w:t>
            </w:r>
          </w:p>
        </w:tc>
      </w:tr>
      <w:tr w:rsidR="00F10748" w:rsidRPr="00512D1A" w14:paraId="3AE21F31" w14:textId="77777777" w:rsidTr="00F10748">
        <w:tc>
          <w:tcPr>
            <w:tcW w:w="462" w:type="dxa"/>
          </w:tcPr>
          <w:p w14:paraId="585631CC" w14:textId="509ABB42" w:rsidR="00F10748" w:rsidRPr="00512D1A" w:rsidRDefault="004634F4" w:rsidP="004634F4">
            <w:pPr>
              <w:widowControl/>
              <w:autoSpaceDE/>
              <w:autoSpaceDN/>
              <w:adjustRightInd/>
              <w:spacing w:line="20" w:lineRule="atLeast"/>
              <w:contextualSpacing/>
              <w:jc w:val="both"/>
              <w:rPr>
                <w:sz w:val="24"/>
                <w:szCs w:val="24"/>
              </w:rPr>
            </w:pPr>
            <w:r>
              <w:rPr>
                <w:sz w:val="24"/>
                <w:szCs w:val="24"/>
              </w:rPr>
              <w:t>5.</w:t>
            </w:r>
          </w:p>
        </w:tc>
        <w:tc>
          <w:tcPr>
            <w:tcW w:w="8434" w:type="dxa"/>
          </w:tcPr>
          <w:p w14:paraId="7DC135F3" w14:textId="365E64DD" w:rsidR="00F10748" w:rsidRPr="00512D1A" w:rsidRDefault="004634F4" w:rsidP="00D373AD">
            <w:pPr>
              <w:spacing w:line="20" w:lineRule="atLeast"/>
              <w:contextualSpacing/>
              <w:jc w:val="both"/>
              <w:rPr>
                <w:sz w:val="24"/>
                <w:szCs w:val="24"/>
              </w:rPr>
            </w:pPr>
            <w:r w:rsidRPr="004634F4">
              <w:rPr>
                <w:sz w:val="24"/>
                <w:szCs w:val="24"/>
              </w:rPr>
              <w:t>Оценить, как изменение ценовой стратегии повлияет на общую прибыль компании по сравнению с прошлым годом.</w:t>
            </w:r>
          </w:p>
        </w:tc>
        <w:tc>
          <w:tcPr>
            <w:tcW w:w="1172" w:type="dxa"/>
          </w:tcPr>
          <w:p w14:paraId="783F991E" w14:textId="77777777" w:rsidR="00F10748" w:rsidRPr="00512D1A" w:rsidRDefault="00F10748" w:rsidP="00D373AD">
            <w:pPr>
              <w:spacing w:line="20" w:lineRule="atLeast"/>
              <w:contextualSpacing/>
              <w:jc w:val="both"/>
              <w:rPr>
                <w:sz w:val="24"/>
                <w:szCs w:val="24"/>
              </w:rPr>
            </w:pPr>
            <w:r w:rsidRPr="00512D1A">
              <w:rPr>
                <w:sz w:val="24"/>
                <w:szCs w:val="24"/>
              </w:rPr>
              <w:t>4 балла</w:t>
            </w:r>
          </w:p>
        </w:tc>
      </w:tr>
    </w:tbl>
    <w:p w14:paraId="735F0E63" w14:textId="77777777" w:rsidR="00F10748" w:rsidRPr="002B1DE5" w:rsidRDefault="00F10748" w:rsidP="00F10748">
      <w:pPr>
        <w:ind w:firstLine="567"/>
        <w:jc w:val="both"/>
        <w:rPr>
          <w:sz w:val="24"/>
          <w:szCs w:val="24"/>
        </w:rPr>
      </w:pPr>
    </w:p>
    <w:p w14:paraId="20B7E846" w14:textId="22C95622" w:rsidR="00F10748" w:rsidRPr="004335E7" w:rsidRDefault="00701C16" w:rsidP="00F10748">
      <w:pPr>
        <w:rPr>
          <w:b/>
          <w:snapToGrid w:val="0"/>
          <w:sz w:val="28"/>
          <w:szCs w:val="28"/>
        </w:rPr>
      </w:pPr>
      <w:r>
        <w:rPr>
          <w:b/>
          <w:sz w:val="28"/>
          <w:szCs w:val="28"/>
        </w:rPr>
        <w:t>3</w:t>
      </w:r>
      <w:r w:rsidR="00F10748" w:rsidRPr="004335E7">
        <w:rPr>
          <w:b/>
          <w:sz w:val="28"/>
          <w:szCs w:val="28"/>
        </w:rPr>
        <w:t xml:space="preserve">. </w:t>
      </w:r>
      <w:r w:rsidR="00F10748" w:rsidRPr="00810BC4">
        <w:rPr>
          <w:b/>
          <w:sz w:val="28"/>
          <w:szCs w:val="28"/>
        </w:rPr>
        <w:t xml:space="preserve">Задача оценивается в </w:t>
      </w:r>
      <w:r w:rsidR="004335E7" w:rsidRPr="00810BC4">
        <w:rPr>
          <w:b/>
          <w:sz w:val="28"/>
          <w:szCs w:val="28"/>
        </w:rPr>
        <w:t>20</w:t>
      </w:r>
      <w:r w:rsidR="00F10748" w:rsidRPr="00810BC4">
        <w:rPr>
          <w:b/>
          <w:sz w:val="28"/>
          <w:szCs w:val="28"/>
        </w:rPr>
        <w:t xml:space="preserve"> баллов</w:t>
      </w:r>
    </w:p>
    <w:p w14:paraId="4A568618" w14:textId="1CC64400" w:rsidR="00F10748" w:rsidRPr="0035603A" w:rsidRDefault="004634F4" w:rsidP="00F10748">
      <w:pPr>
        <w:jc w:val="both"/>
        <w:rPr>
          <w:sz w:val="24"/>
          <w:szCs w:val="24"/>
        </w:rPr>
      </w:pPr>
      <w:r w:rsidRPr="004634F4">
        <w:rPr>
          <w:sz w:val="24"/>
          <w:szCs w:val="24"/>
        </w:rPr>
        <w:t>Компания «</w:t>
      </w:r>
      <w:proofErr w:type="spellStart"/>
      <w:r w:rsidRPr="004634F4">
        <w:rPr>
          <w:sz w:val="24"/>
          <w:szCs w:val="24"/>
        </w:rPr>
        <w:t>ГаджетСтор</w:t>
      </w:r>
      <w:proofErr w:type="spellEnd"/>
      <w:r w:rsidRPr="004634F4">
        <w:rPr>
          <w:sz w:val="24"/>
          <w:szCs w:val="24"/>
        </w:rPr>
        <w:t>» продает электронику и имеет постоянные затраты в размере 300 000 рублей в месяц. Переменные затраты на один проданный товар составляют 400 рублей, а средняя цена продажи — 600 рублей. В этом месяце компания планирует провести акцию и снизить цену на 10% для привлечения клиентов.</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185"/>
        <w:gridCol w:w="1446"/>
      </w:tblGrid>
      <w:tr w:rsidR="00F10748" w:rsidRPr="00944198" w14:paraId="7B294CEA" w14:textId="77777777" w:rsidTr="004634F4">
        <w:tc>
          <w:tcPr>
            <w:tcW w:w="462" w:type="dxa"/>
          </w:tcPr>
          <w:p w14:paraId="74631730" w14:textId="77777777" w:rsidR="00F10748" w:rsidRPr="00944198" w:rsidRDefault="00F10748" w:rsidP="00D373AD">
            <w:pPr>
              <w:jc w:val="both"/>
              <w:rPr>
                <w:sz w:val="24"/>
                <w:szCs w:val="24"/>
              </w:rPr>
            </w:pPr>
            <w:r w:rsidRPr="00944198">
              <w:rPr>
                <w:sz w:val="24"/>
                <w:szCs w:val="24"/>
              </w:rPr>
              <w:t xml:space="preserve">№ </w:t>
            </w:r>
          </w:p>
        </w:tc>
        <w:tc>
          <w:tcPr>
            <w:tcW w:w="8185" w:type="dxa"/>
          </w:tcPr>
          <w:p w14:paraId="187D8FCA" w14:textId="092778F2" w:rsidR="00F10748" w:rsidRPr="00944198" w:rsidRDefault="004634F4" w:rsidP="00D373AD">
            <w:pPr>
              <w:jc w:val="center"/>
              <w:rPr>
                <w:sz w:val="24"/>
                <w:szCs w:val="24"/>
              </w:rPr>
            </w:pPr>
            <w:r>
              <w:rPr>
                <w:sz w:val="24"/>
                <w:szCs w:val="24"/>
              </w:rPr>
              <w:t>Задание</w:t>
            </w:r>
          </w:p>
        </w:tc>
        <w:tc>
          <w:tcPr>
            <w:tcW w:w="1446" w:type="dxa"/>
          </w:tcPr>
          <w:p w14:paraId="2401FBE5" w14:textId="77777777" w:rsidR="00F10748" w:rsidRPr="00944198" w:rsidRDefault="00F10748" w:rsidP="00D373AD">
            <w:pPr>
              <w:jc w:val="center"/>
              <w:rPr>
                <w:sz w:val="24"/>
                <w:szCs w:val="24"/>
              </w:rPr>
            </w:pPr>
            <w:r>
              <w:rPr>
                <w:sz w:val="24"/>
                <w:szCs w:val="24"/>
              </w:rPr>
              <w:t>Баллы</w:t>
            </w:r>
          </w:p>
        </w:tc>
      </w:tr>
      <w:tr w:rsidR="00F10748" w:rsidRPr="00944198" w14:paraId="6DDD42E1" w14:textId="77777777" w:rsidTr="004634F4">
        <w:tc>
          <w:tcPr>
            <w:tcW w:w="462" w:type="dxa"/>
          </w:tcPr>
          <w:p w14:paraId="7A78AD35" w14:textId="77777777" w:rsidR="00F10748" w:rsidRPr="00944198" w:rsidRDefault="00F10748" w:rsidP="00F10748">
            <w:pPr>
              <w:widowControl/>
              <w:numPr>
                <w:ilvl w:val="0"/>
                <w:numId w:val="13"/>
              </w:numPr>
              <w:autoSpaceDE/>
              <w:autoSpaceDN/>
              <w:adjustRightInd/>
              <w:jc w:val="both"/>
              <w:rPr>
                <w:sz w:val="24"/>
                <w:szCs w:val="24"/>
              </w:rPr>
            </w:pPr>
          </w:p>
        </w:tc>
        <w:tc>
          <w:tcPr>
            <w:tcW w:w="8185" w:type="dxa"/>
          </w:tcPr>
          <w:p w14:paraId="5FC24A37" w14:textId="2AD5768D" w:rsidR="00F10748" w:rsidRPr="00944198" w:rsidRDefault="004634F4" w:rsidP="00D373AD">
            <w:pPr>
              <w:jc w:val="both"/>
              <w:rPr>
                <w:sz w:val="24"/>
                <w:szCs w:val="24"/>
              </w:rPr>
            </w:pPr>
            <w:r w:rsidRPr="004634F4">
              <w:rPr>
                <w:sz w:val="24"/>
                <w:szCs w:val="24"/>
              </w:rPr>
              <w:t>Рассчитать точку безубыточности в единицах (количестве проданных товаров) до и после снижения цены.</w:t>
            </w:r>
          </w:p>
        </w:tc>
        <w:tc>
          <w:tcPr>
            <w:tcW w:w="1446" w:type="dxa"/>
          </w:tcPr>
          <w:p w14:paraId="3BA6176B" w14:textId="1C40389A" w:rsidR="00F10748" w:rsidRPr="00944198" w:rsidRDefault="004634F4" w:rsidP="00D373AD">
            <w:pPr>
              <w:jc w:val="both"/>
              <w:rPr>
                <w:sz w:val="24"/>
                <w:szCs w:val="24"/>
              </w:rPr>
            </w:pPr>
            <w:r>
              <w:rPr>
                <w:sz w:val="24"/>
                <w:szCs w:val="24"/>
              </w:rPr>
              <w:t>3</w:t>
            </w:r>
            <w:r w:rsidR="00F10748" w:rsidRPr="00135A9C">
              <w:rPr>
                <w:sz w:val="24"/>
                <w:szCs w:val="24"/>
              </w:rPr>
              <w:t xml:space="preserve"> балл</w:t>
            </w:r>
            <w:r w:rsidR="00F10748">
              <w:rPr>
                <w:sz w:val="24"/>
                <w:szCs w:val="24"/>
              </w:rPr>
              <w:t>ов</w:t>
            </w:r>
          </w:p>
        </w:tc>
      </w:tr>
      <w:tr w:rsidR="00F10748" w:rsidRPr="00944198" w14:paraId="2F2860A3" w14:textId="77777777" w:rsidTr="004634F4">
        <w:trPr>
          <w:trHeight w:val="294"/>
        </w:trPr>
        <w:tc>
          <w:tcPr>
            <w:tcW w:w="462" w:type="dxa"/>
          </w:tcPr>
          <w:p w14:paraId="5C5B97DD"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40DDE94E" w14:textId="5F7035A1" w:rsidR="00F10748" w:rsidRPr="004D70CE" w:rsidRDefault="004634F4" w:rsidP="00D373AD">
            <w:pPr>
              <w:tabs>
                <w:tab w:val="left" w:pos="284"/>
              </w:tabs>
              <w:jc w:val="both"/>
              <w:rPr>
                <w:sz w:val="24"/>
                <w:szCs w:val="24"/>
              </w:rPr>
            </w:pPr>
            <w:r w:rsidRPr="004634F4">
              <w:rPr>
                <w:sz w:val="24"/>
                <w:szCs w:val="24"/>
              </w:rPr>
              <w:t>Определить новую цену продажи после применения скидки.</w:t>
            </w:r>
          </w:p>
        </w:tc>
        <w:tc>
          <w:tcPr>
            <w:tcW w:w="1446" w:type="dxa"/>
          </w:tcPr>
          <w:p w14:paraId="1C4C1E05" w14:textId="77777777" w:rsidR="00F10748" w:rsidRPr="00944198" w:rsidRDefault="00F10748" w:rsidP="00D373AD">
            <w:pPr>
              <w:jc w:val="both"/>
              <w:rPr>
                <w:sz w:val="24"/>
                <w:szCs w:val="24"/>
              </w:rPr>
            </w:pPr>
            <w:r>
              <w:rPr>
                <w:sz w:val="24"/>
                <w:szCs w:val="24"/>
              </w:rPr>
              <w:t>3</w:t>
            </w:r>
            <w:r w:rsidRPr="00135A9C">
              <w:rPr>
                <w:sz w:val="24"/>
                <w:szCs w:val="24"/>
              </w:rPr>
              <w:t xml:space="preserve"> балла</w:t>
            </w:r>
          </w:p>
        </w:tc>
      </w:tr>
      <w:tr w:rsidR="00F10748" w:rsidRPr="00944198" w14:paraId="3CA4D43E" w14:textId="77777777" w:rsidTr="004634F4">
        <w:tc>
          <w:tcPr>
            <w:tcW w:w="462" w:type="dxa"/>
          </w:tcPr>
          <w:p w14:paraId="3B10173F"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7358910B" w14:textId="48850BA1" w:rsidR="00F10748" w:rsidRPr="00944198" w:rsidRDefault="004634F4" w:rsidP="00D373AD">
            <w:pPr>
              <w:jc w:val="both"/>
              <w:rPr>
                <w:sz w:val="24"/>
                <w:szCs w:val="24"/>
              </w:rPr>
            </w:pPr>
            <w:r w:rsidRPr="004634F4">
              <w:rPr>
                <w:sz w:val="24"/>
                <w:szCs w:val="24"/>
              </w:rPr>
              <w:t>Рассчитать новую точку безубыточности в денежном выражении.</w:t>
            </w:r>
          </w:p>
        </w:tc>
        <w:tc>
          <w:tcPr>
            <w:tcW w:w="1446" w:type="dxa"/>
          </w:tcPr>
          <w:p w14:paraId="27C145F0"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22A6DB85" w14:textId="77777777" w:rsidTr="004634F4">
        <w:tc>
          <w:tcPr>
            <w:tcW w:w="462" w:type="dxa"/>
          </w:tcPr>
          <w:p w14:paraId="1A6F1003"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31C6137D" w14:textId="4DB4E904" w:rsidR="00F10748" w:rsidRPr="00944198" w:rsidRDefault="004634F4" w:rsidP="00D373AD">
            <w:pPr>
              <w:jc w:val="both"/>
              <w:rPr>
                <w:sz w:val="24"/>
                <w:szCs w:val="24"/>
              </w:rPr>
            </w:pPr>
            <w:r w:rsidRPr="004634F4">
              <w:rPr>
                <w:sz w:val="24"/>
                <w:szCs w:val="24"/>
              </w:rPr>
              <w:t>Проанализировать риски, связанные с падением цен, и предложить меры по их минимизации.</w:t>
            </w:r>
          </w:p>
        </w:tc>
        <w:tc>
          <w:tcPr>
            <w:tcW w:w="1446" w:type="dxa"/>
          </w:tcPr>
          <w:p w14:paraId="16E6786E" w14:textId="27A9BEF5" w:rsidR="00F10748" w:rsidRPr="00944198" w:rsidRDefault="004634F4" w:rsidP="00D373AD">
            <w:pPr>
              <w:jc w:val="both"/>
              <w:rPr>
                <w:sz w:val="24"/>
                <w:szCs w:val="24"/>
              </w:rPr>
            </w:pPr>
            <w:r>
              <w:rPr>
                <w:sz w:val="24"/>
                <w:szCs w:val="24"/>
              </w:rPr>
              <w:t>5</w:t>
            </w:r>
            <w:r w:rsidR="00F10748" w:rsidRPr="00135A9C">
              <w:rPr>
                <w:sz w:val="24"/>
                <w:szCs w:val="24"/>
              </w:rPr>
              <w:t xml:space="preserve"> балла</w:t>
            </w:r>
          </w:p>
        </w:tc>
      </w:tr>
      <w:tr w:rsidR="00F10748" w:rsidRPr="00944198" w14:paraId="1B1F87E6" w14:textId="77777777" w:rsidTr="004634F4">
        <w:tc>
          <w:tcPr>
            <w:tcW w:w="462" w:type="dxa"/>
          </w:tcPr>
          <w:p w14:paraId="764042B2"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1A4BAE83" w14:textId="0B9D242B" w:rsidR="00F10748" w:rsidRPr="003B4363" w:rsidRDefault="004634F4" w:rsidP="00D373AD">
            <w:pPr>
              <w:tabs>
                <w:tab w:val="left" w:pos="284"/>
              </w:tabs>
              <w:jc w:val="both"/>
              <w:rPr>
                <w:sz w:val="24"/>
                <w:szCs w:val="24"/>
              </w:rPr>
            </w:pPr>
            <w:r w:rsidRPr="004634F4">
              <w:rPr>
                <w:sz w:val="24"/>
                <w:szCs w:val="24"/>
              </w:rPr>
              <w:t>Оценить влияние изменения ценовой стратегии на общую прибыльность компании.</w:t>
            </w:r>
          </w:p>
        </w:tc>
        <w:tc>
          <w:tcPr>
            <w:tcW w:w="1446" w:type="dxa"/>
          </w:tcPr>
          <w:p w14:paraId="64729734" w14:textId="7C2A3B5E" w:rsidR="00F10748" w:rsidRPr="00944198" w:rsidRDefault="004634F4" w:rsidP="00D373AD">
            <w:pPr>
              <w:jc w:val="both"/>
              <w:rPr>
                <w:sz w:val="24"/>
                <w:szCs w:val="24"/>
              </w:rPr>
            </w:pPr>
            <w:r>
              <w:rPr>
                <w:sz w:val="24"/>
                <w:szCs w:val="24"/>
              </w:rPr>
              <w:t>5</w:t>
            </w:r>
            <w:r w:rsidR="00F10748" w:rsidRPr="00135A9C">
              <w:rPr>
                <w:sz w:val="24"/>
                <w:szCs w:val="24"/>
              </w:rPr>
              <w:t xml:space="preserve"> балла</w:t>
            </w:r>
          </w:p>
        </w:tc>
      </w:tr>
    </w:tbl>
    <w:p w14:paraId="23AD4C83" w14:textId="77777777" w:rsidR="00F10748" w:rsidRDefault="00F10748" w:rsidP="00F10748">
      <w:pPr>
        <w:jc w:val="both"/>
        <w:rPr>
          <w:sz w:val="24"/>
          <w:szCs w:val="24"/>
        </w:rPr>
      </w:pPr>
    </w:p>
    <w:p w14:paraId="6E65EBEE" w14:textId="571902FE" w:rsidR="00A01C61" w:rsidRDefault="00A01C61" w:rsidP="005577F7">
      <w:pPr>
        <w:ind w:firstLine="709"/>
        <w:jc w:val="both"/>
        <w:rPr>
          <w:sz w:val="28"/>
          <w:szCs w:val="28"/>
        </w:rPr>
      </w:pPr>
    </w:p>
    <w:p w14:paraId="6091A9C3" w14:textId="77777777" w:rsidR="00B42B46" w:rsidRPr="008461A3" w:rsidRDefault="00B42B46" w:rsidP="00B42B46">
      <w:pPr>
        <w:keepNext/>
        <w:keepLines/>
        <w:spacing w:line="276" w:lineRule="auto"/>
        <w:ind w:firstLine="708"/>
        <w:jc w:val="both"/>
        <w:outlineLvl w:val="0"/>
        <w:rPr>
          <w:rFonts w:eastAsiaTheme="majorEastAsia"/>
          <w:sz w:val="28"/>
          <w:szCs w:val="28"/>
        </w:rPr>
      </w:pPr>
      <w:bookmarkStart w:id="7" w:name="_Toc71222109"/>
      <w:bookmarkStart w:id="8" w:name="_Toc126622811"/>
      <w:bookmarkStart w:id="9" w:name="_Toc131942455"/>
      <w:r w:rsidRPr="008461A3">
        <w:rPr>
          <w:rFonts w:eastAsiaTheme="majorEastAsia"/>
          <w:b/>
          <w:bCs/>
          <w:sz w:val="28"/>
          <w:szCs w:val="28"/>
        </w:rPr>
        <w:t>7.3. Методические материалы, определяющие процедуры оценивания знаний, умений</w:t>
      </w:r>
      <w:bookmarkEnd w:id="7"/>
      <w:r w:rsidRPr="008461A3">
        <w:rPr>
          <w:rFonts w:eastAsiaTheme="majorEastAsia"/>
          <w:b/>
          <w:bCs/>
          <w:sz w:val="28"/>
          <w:szCs w:val="28"/>
        </w:rPr>
        <w:t>, навыков</w:t>
      </w:r>
      <w:bookmarkEnd w:id="8"/>
      <w:bookmarkEnd w:id="9"/>
    </w:p>
    <w:p w14:paraId="04378D9F" w14:textId="77777777" w:rsidR="00C346A3" w:rsidRDefault="00C346A3" w:rsidP="00C346A3">
      <w:pPr>
        <w:pStyle w:val="ab"/>
        <w:ind w:firstLine="709"/>
        <w:jc w:val="both"/>
        <w:rPr>
          <w:rFonts w:eastAsia="Calibri"/>
          <w:b w:val="0"/>
          <w:szCs w:val="28"/>
          <w:lang w:eastAsia="en-US"/>
        </w:rPr>
      </w:pPr>
      <w:r>
        <w:rPr>
          <w:b w:val="0"/>
          <w:szCs w:val="28"/>
        </w:rPr>
        <w:t>Приказ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rFonts w:eastAsia="Calibri"/>
          <w:b w:val="0"/>
          <w:szCs w:val="28"/>
          <w:lang w:eastAsia="en-US"/>
        </w:rPr>
        <w:t xml:space="preserve"> и приказы филиалов по данному вопросу.</w:t>
      </w:r>
    </w:p>
    <w:p w14:paraId="2E7FBA61" w14:textId="77777777" w:rsidR="00B42B46" w:rsidRPr="008461A3" w:rsidRDefault="00B42B46" w:rsidP="00B42B46">
      <w:pPr>
        <w:spacing w:line="360" w:lineRule="auto"/>
        <w:ind w:firstLine="709"/>
        <w:jc w:val="both"/>
        <w:rPr>
          <w:szCs w:val="28"/>
        </w:rPr>
      </w:pPr>
    </w:p>
    <w:p w14:paraId="751DEEC8" w14:textId="77777777" w:rsidR="00B42B46" w:rsidRPr="008461A3" w:rsidRDefault="00B42B46" w:rsidP="00B42B46">
      <w:pPr>
        <w:ind w:firstLine="567"/>
        <w:contextualSpacing/>
        <w:jc w:val="both"/>
        <w:outlineLvl w:val="0"/>
        <w:rPr>
          <w:b/>
          <w:sz w:val="28"/>
          <w:szCs w:val="28"/>
        </w:rPr>
      </w:pPr>
      <w:bookmarkStart w:id="10" w:name="_Toc29731743"/>
      <w:bookmarkStart w:id="11" w:name="_Toc126622812"/>
      <w:bookmarkStart w:id="12" w:name="_Toc131942456"/>
      <w:r w:rsidRPr="008461A3">
        <w:rPr>
          <w:b/>
          <w:sz w:val="28"/>
          <w:szCs w:val="28"/>
        </w:rPr>
        <w:t>8. Перечень основной и дополнительной учебной литературы, необходимой для освоения дисциплины</w:t>
      </w:r>
      <w:bookmarkEnd w:id="10"/>
      <w:bookmarkEnd w:id="11"/>
      <w:bookmarkEnd w:id="12"/>
      <w:r w:rsidRPr="008461A3">
        <w:rPr>
          <w:b/>
          <w:sz w:val="28"/>
          <w:szCs w:val="28"/>
        </w:rPr>
        <w:t xml:space="preserve"> </w:t>
      </w:r>
    </w:p>
    <w:p w14:paraId="185E5CCE" w14:textId="77777777" w:rsidR="00B42B46" w:rsidRPr="008461A3" w:rsidRDefault="00B42B46" w:rsidP="00B42B46">
      <w:pPr>
        <w:spacing w:line="360" w:lineRule="auto"/>
        <w:jc w:val="center"/>
        <w:rPr>
          <w:b/>
          <w:bCs/>
          <w:sz w:val="28"/>
          <w:szCs w:val="28"/>
        </w:rPr>
      </w:pPr>
      <w:r w:rsidRPr="008461A3">
        <w:rPr>
          <w:b/>
          <w:bCs/>
          <w:sz w:val="28"/>
          <w:szCs w:val="28"/>
        </w:rPr>
        <w:t>Нормативно-правовые акты:</w:t>
      </w:r>
    </w:p>
    <w:p w14:paraId="771AFEE8" w14:textId="77777777" w:rsidR="00B42B46" w:rsidRPr="008461A3" w:rsidRDefault="00B42B46" w:rsidP="00B42B46">
      <w:pPr>
        <w:jc w:val="both"/>
        <w:rPr>
          <w:sz w:val="28"/>
          <w:szCs w:val="28"/>
        </w:rPr>
      </w:pPr>
      <w:r w:rsidRPr="008461A3">
        <w:rPr>
          <w:sz w:val="28"/>
          <w:szCs w:val="28"/>
          <w:lang w:bidi="ru-RU"/>
        </w:rPr>
        <w:t>1. Конституция Российской Федерации</w:t>
      </w:r>
      <w:r w:rsidRPr="008461A3">
        <w:rPr>
          <w:sz w:val="28"/>
          <w:szCs w:val="28"/>
        </w:rPr>
        <w:t>, СПС "Консультант"</w:t>
      </w:r>
      <w:r w:rsidRPr="008461A3">
        <w:rPr>
          <w:sz w:val="28"/>
          <w:szCs w:val="28"/>
          <w:lang w:bidi="ru-RU"/>
        </w:rPr>
        <w:t>;</w:t>
      </w:r>
    </w:p>
    <w:p w14:paraId="61B213B3" w14:textId="77777777" w:rsidR="00B42B46" w:rsidRPr="008461A3" w:rsidRDefault="00B42B46" w:rsidP="00B42B46">
      <w:pPr>
        <w:jc w:val="both"/>
        <w:rPr>
          <w:sz w:val="28"/>
          <w:szCs w:val="28"/>
        </w:rPr>
      </w:pPr>
      <w:r w:rsidRPr="008461A3">
        <w:rPr>
          <w:sz w:val="28"/>
          <w:szCs w:val="28"/>
        </w:rPr>
        <w:t>2. Налоговый Кодекс Российской Федерации (часть первая (от 31.07.1998 г. № 146-ФЗ) и вторая (от 05.08.2000 г. № 117-ФЗ)), СПС "Консультант"</w:t>
      </w:r>
      <w:r w:rsidRPr="008461A3">
        <w:rPr>
          <w:sz w:val="28"/>
          <w:szCs w:val="28"/>
          <w:lang w:bidi="ru-RU"/>
        </w:rPr>
        <w:t>.</w:t>
      </w:r>
    </w:p>
    <w:p w14:paraId="5CD96A7F" w14:textId="77777777" w:rsidR="00C53184" w:rsidRDefault="00C53184" w:rsidP="00B42B46">
      <w:pPr>
        <w:spacing w:line="360" w:lineRule="auto"/>
        <w:jc w:val="center"/>
        <w:rPr>
          <w:b/>
          <w:bCs/>
          <w:sz w:val="28"/>
          <w:szCs w:val="28"/>
        </w:rPr>
      </w:pPr>
    </w:p>
    <w:p w14:paraId="07AA98F7" w14:textId="1272E575" w:rsidR="00B42B46" w:rsidRPr="008461A3" w:rsidRDefault="00B42B46" w:rsidP="00B42B46">
      <w:pPr>
        <w:spacing w:line="360" w:lineRule="auto"/>
        <w:jc w:val="center"/>
        <w:rPr>
          <w:b/>
          <w:bCs/>
          <w:sz w:val="28"/>
          <w:szCs w:val="28"/>
        </w:rPr>
      </w:pPr>
      <w:r w:rsidRPr="008461A3">
        <w:rPr>
          <w:b/>
          <w:bCs/>
          <w:sz w:val="28"/>
          <w:szCs w:val="28"/>
        </w:rPr>
        <w:t>Основная литература:</w:t>
      </w:r>
    </w:p>
    <w:p w14:paraId="36BAF487" w14:textId="0179F3DA" w:rsidR="00B42B46" w:rsidRDefault="00DB53B7" w:rsidP="00B42B46">
      <w:pPr>
        <w:spacing w:line="276" w:lineRule="auto"/>
        <w:contextualSpacing/>
        <w:jc w:val="both"/>
        <w:rPr>
          <w:sz w:val="28"/>
          <w:szCs w:val="28"/>
          <w:shd w:val="clear" w:color="auto" w:fill="FFFFFF"/>
        </w:rPr>
      </w:pPr>
      <w:r>
        <w:rPr>
          <w:sz w:val="28"/>
          <w:szCs w:val="28"/>
          <w:shd w:val="clear" w:color="auto" w:fill="FFFFFF"/>
        </w:rPr>
        <w:t>1</w:t>
      </w:r>
      <w:r w:rsidR="00B42B46" w:rsidRPr="008461A3">
        <w:rPr>
          <w:sz w:val="28"/>
          <w:szCs w:val="28"/>
          <w:shd w:val="clear" w:color="auto" w:fill="FFFFFF"/>
        </w:rPr>
        <w:t xml:space="preserve">. </w:t>
      </w:r>
      <w:r w:rsidR="0009081E" w:rsidRPr="0009081E">
        <w:rPr>
          <w:sz w:val="28"/>
          <w:szCs w:val="28"/>
          <w:shd w:val="clear" w:color="auto" w:fill="FFFFFF"/>
        </w:rPr>
        <w:t xml:space="preserve">Лыкова, Л. Н.  Налоги и </w:t>
      </w:r>
      <w:proofErr w:type="gramStart"/>
      <w:r w:rsidR="0009081E" w:rsidRPr="0009081E">
        <w:rPr>
          <w:sz w:val="28"/>
          <w:szCs w:val="28"/>
          <w:shd w:val="clear" w:color="auto" w:fill="FFFFFF"/>
        </w:rPr>
        <w:t>налогообложение :</w:t>
      </w:r>
      <w:proofErr w:type="gramEnd"/>
      <w:r w:rsidR="0009081E" w:rsidRPr="0009081E">
        <w:rPr>
          <w:sz w:val="28"/>
          <w:szCs w:val="28"/>
          <w:shd w:val="clear" w:color="auto" w:fill="FFFFFF"/>
        </w:rPr>
        <w:t xml:space="preserve"> учебник для вузов / Л. Н. Лыкова. — 4-е изд., </w:t>
      </w:r>
      <w:proofErr w:type="spellStart"/>
      <w:r w:rsidR="0009081E" w:rsidRPr="0009081E">
        <w:rPr>
          <w:sz w:val="28"/>
          <w:szCs w:val="28"/>
          <w:shd w:val="clear" w:color="auto" w:fill="FFFFFF"/>
        </w:rPr>
        <w:t>перераб</w:t>
      </w:r>
      <w:proofErr w:type="spellEnd"/>
      <w:r w:rsidR="0009081E" w:rsidRPr="0009081E">
        <w:rPr>
          <w:sz w:val="28"/>
          <w:szCs w:val="28"/>
          <w:shd w:val="clear" w:color="auto" w:fill="FFFFFF"/>
        </w:rPr>
        <w:t xml:space="preserve">. и доп. — </w:t>
      </w:r>
      <w:proofErr w:type="gramStart"/>
      <w:r w:rsidR="0009081E" w:rsidRPr="0009081E">
        <w:rPr>
          <w:sz w:val="28"/>
          <w:szCs w:val="28"/>
          <w:shd w:val="clear" w:color="auto" w:fill="FFFFFF"/>
        </w:rPr>
        <w:t>Москва :</w:t>
      </w:r>
      <w:proofErr w:type="gramEnd"/>
      <w:r w:rsidR="0009081E" w:rsidRPr="0009081E">
        <w:rPr>
          <w:sz w:val="28"/>
          <w:szCs w:val="28"/>
          <w:shd w:val="clear" w:color="auto" w:fill="FFFFFF"/>
        </w:rPr>
        <w:t xml:space="preserve"> Издательство </w:t>
      </w:r>
      <w:proofErr w:type="spellStart"/>
      <w:r w:rsidR="0009081E" w:rsidRPr="0009081E">
        <w:rPr>
          <w:sz w:val="28"/>
          <w:szCs w:val="28"/>
          <w:shd w:val="clear" w:color="auto" w:fill="FFFFFF"/>
        </w:rPr>
        <w:t>Юрайт</w:t>
      </w:r>
      <w:proofErr w:type="spellEnd"/>
      <w:r w:rsidR="0009081E" w:rsidRPr="0009081E">
        <w:rPr>
          <w:sz w:val="28"/>
          <w:szCs w:val="28"/>
          <w:shd w:val="clear" w:color="auto" w:fill="FFFFFF"/>
        </w:rPr>
        <w:t xml:space="preserve">, 2024. — 350 с. — (Высшее образование). —  Образовательная платформа </w:t>
      </w:r>
      <w:proofErr w:type="spellStart"/>
      <w:r w:rsidR="0009081E" w:rsidRPr="0009081E">
        <w:rPr>
          <w:sz w:val="28"/>
          <w:szCs w:val="28"/>
          <w:shd w:val="clear" w:color="auto" w:fill="FFFFFF"/>
        </w:rPr>
        <w:t>Юрайт</w:t>
      </w:r>
      <w:proofErr w:type="spellEnd"/>
      <w:r w:rsidR="0009081E" w:rsidRPr="0009081E">
        <w:rPr>
          <w:sz w:val="28"/>
          <w:szCs w:val="28"/>
          <w:shd w:val="clear" w:color="auto" w:fill="FFFFFF"/>
        </w:rPr>
        <w:t xml:space="preserve"> [сайт]. — URL: </w:t>
      </w:r>
      <w:r w:rsidR="0009081E" w:rsidRPr="0009081E">
        <w:rPr>
          <w:sz w:val="28"/>
          <w:szCs w:val="28"/>
          <w:shd w:val="clear" w:color="auto" w:fill="FFFFFF"/>
        </w:rPr>
        <w:lastRenderedPageBreak/>
        <w:t xml:space="preserve">https://urait.ru/bcode/556407 (дата обращения: 03.10.2024). — </w:t>
      </w:r>
      <w:proofErr w:type="gramStart"/>
      <w:r w:rsidR="0009081E" w:rsidRPr="0009081E">
        <w:rPr>
          <w:sz w:val="28"/>
          <w:szCs w:val="28"/>
          <w:shd w:val="clear" w:color="auto" w:fill="FFFFFF"/>
        </w:rPr>
        <w:t>Текст :</w:t>
      </w:r>
      <w:proofErr w:type="gramEnd"/>
      <w:r w:rsidR="0009081E" w:rsidRPr="0009081E">
        <w:rPr>
          <w:sz w:val="28"/>
          <w:szCs w:val="28"/>
          <w:shd w:val="clear" w:color="auto" w:fill="FFFFFF"/>
        </w:rPr>
        <w:t xml:space="preserve"> электронный.</w:t>
      </w:r>
    </w:p>
    <w:p w14:paraId="00055DBA" w14:textId="3D30CD55" w:rsidR="00470BBD" w:rsidRPr="008461A3" w:rsidRDefault="00470BBD" w:rsidP="00B42B46">
      <w:pPr>
        <w:spacing w:line="276" w:lineRule="auto"/>
        <w:contextualSpacing/>
        <w:jc w:val="both"/>
        <w:rPr>
          <w:sz w:val="28"/>
          <w:szCs w:val="28"/>
          <w:shd w:val="clear" w:color="auto" w:fill="FFFFFF"/>
        </w:rPr>
      </w:pPr>
      <w:r>
        <w:rPr>
          <w:sz w:val="28"/>
          <w:szCs w:val="28"/>
          <w:shd w:val="clear" w:color="auto" w:fill="FFFFFF"/>
        </w:rPr>
        <w:t xml:space="preserve">2. </w:t>
      </w:r>
      <w:proofErr w:type="spellStart"/>
      <w:r w:rsidR="0009081E" w:rsidRPr="0009081E">
        <w:rPr>
          <w:sz w:val="28"/>
          <w:szCs w:val="28"/>
          <w:shd w:val="clear" w:color="auto" w:fill="FFFFFF"/>
        </w:rPr>
        <w:t>Пансков</w:t>
      </w:r>
      <w:proofErr w:type="spellEnd"/>
      <w:r w:rsidR="0009081E" w:rsidRPr="0009081E">
        <w:rPr>
          <w:sz w:val="28"/>
          <w:szCs w:val="28"/>
          <w:shd w:val="clear" w:color="auto" w:fill="FFFFFF"/>
        </w:rPr>
        <w:t xml:space="preserve">, В. Г.  Налоги и налогообложение: теория и </w:t>
      </w:r>
      <w:proofErr w:type="gramStart"/>
      <w:r w:rsidR="0009081E" w:rsidRPr="0009081E">
        <w:rPr>
          <w:sz w:val="28"/>
          <w:szCs w:val="28"/>
          <w:shd w:val="clear" w:color="auto" w:fill="FFFFFF"/>
        </w:rPr>
        <w:t>практика :</w:t>
      </w:r>
      <w:proofErr w:type="gramEnd"/>
      <w:r w:rsidR="0009081E" w:rsidRPr="0009081E">
        <w:rPr>
          <w:sz w:val="28"/>
          <w:szCs w:val="28"/>
          <w:shd w:val="clear" w:color="auto" w:fill="FFFFFF"/>
        </w:rPr>
        <w:t xml:space="preserve"> учебник для вузов / В. Г. </w:t>
      </w:r>
      <w:proofErr w:type="spellStart"/>
      <w:r w:rsidR="0009081E" w:rsidRPr="0009081E">
        <w:rPr>
          <w:sz w:val="28"/>
          <w:szCs w:val="28"/>
          <w:shd w:val="clear" w:color="auto" w:fill="FFFFFF"/>
        </w:rPr>
        <w:t>Пансков</w:t>
      </w:r>
      <w:proofErr w:type="spellEnd"/>
      <w:r w:rsidR="0009081E" w:rsidRPr="0009081E">
        <w:rPr>
          <w:sz w:val="28"/>
          <w:szCs w:val="28"/>
          <w:shd w:val="clear" w:color="auto" w:fill="FFFFFF"/>
        </w:rPr>
        <w:t xml:space="preserve">. — 8-е изд., </w:t>
      </w:r>
      <w:proofErr w:type="spellStart"/>
      <w:r w:rsidR="0009081E" w:rsidRPr="0009081E">
        <w:rPr>
          <w:sz w:val="28"/>
          <w:szCs w:val="28"/>
          <w:shd w:val="clear" w:color="auto" w:fill="FFFFFF"/>
        </w:rPr>
        <w:t>перераб</w:t>
      </w:r>
      <w:proofErr w:type="spellEnd"/>
      <w:r w:rsidR="0009081E" w:rsidRPr="0009081E">
        <w:rPr>
          <w:sz w:val="28"/>
          <w:szCs w:val="28"/>
          <w:shd w:val="clear" w:color="auto" w:fill="FFFFFF"/>
        </w:rPr>
        <w:t xml:space="preserve">. и доп. — </w:t>
      </w:r>
      <w:proofErr w:type="gramStart"/>
      <w:r w:rsidR="0009081E" w:rsidRPr="0009081E">
        <w:rPr>
          <w:sz w:val="28"/>
          <w:szCs w:val="28"/>
          <w:shd w:val="clear" w:color="auto" w:fill="FFFFFF"/>
        </w:rPr>
        <w:t>Москва :</w:t>
      </w:r>
      <w:proofErr w:type="gramEnd"/>
      <w:r w:rsidR="0009081E" w:rsidRPr="0009081E">
        <w:rPr>
          <w:sz w:val="28"/>
          <w:szCs w:val="28"/>
          <w:shd w:val="clear" w:color="auto" w:fill="FFFFFF"/>
        </w:rPr>
        <w:t xml:space="preserve"> Издательство </w:t>
      </w:r>
      <w:proofErr w:type="spellStart"/>
      <w:r w:rsidR="0009081E" w:rsidRPr="0009081E">
        <w:rPr>
          <w:sz w:val="28"/>
          <w:szCs w:val="28"/>
          <w:shd w:val="clear" w:color="auto" w:fill="FFFFFF"/>
        </w:rPr>
        <w:t>Юрайт</w:t>
      </w:r>
      <w:proofErr w:type="spellEnd"/>
      <w:r w:rsidR="0009081E" w:rsidRPr="0009081E">
        <w:rPr>
          <w:sz w:val="28"/>
          <w:szCs w:val="28"/>
          <w:shd w:val="clear" w:color="auto" w:fill="FFFFFF"/>
        </w:rPr>
        <w:t xml:space="preserve">, 2024. — 825 с. — (Высшее образование). —  Образовательная платформа </w:t>
      </w:r>
      <w:proofErr w:type="spellStart"/>
      <w:r w:rsidR="0009081E" w:rsidRPr="0009081E">
        <w:rPr>
          <w:sz w:val="28"/>
          <w:szCs w:val="28"/>
          <w:shd w:val="clear" w:color="auto" w:fill="FFFFFF"/>
        </w:rPr>
        <w:t>Юрайт</w:t>
      </w:r>
      <w:proofErr w:type="spellEnd"/>
      <w:r w:rsidR="0009081E" w:rsidRPr="0009081E">
        <w:rPr>
          <w:sz w:val="28"/>
          <w:szCs w:val="28"/>
          <w:shd w:val="clear" w:color="auto" w:fill="FFFFFF"/>
        </w:rPr>
        <w:t xml:space="preserve"> [сайт]. — URL: https://urait.ru/bcode/545075 (дата обращения: 03.10.2024). — </w:t>
      </w:r>
      <w:proofErr w:type="gramStart"/>
      <w:r w:rsidR="0009081E" w:rsidRPr="0009081E">
        <w:rPr>
          <w:sz w:val="28"/>
          <w:szCs w:val="28"/>
          <w:shd w:val="clear" w:color="auto" w:fill="FFFFFF"/>
        </w:rPr>
        <w:t>Текст :</w:t>
      </w:r>
      <w:proofErr w:type="gramEnd"/>
      <w:r w:rsidR="0009081E" w:rsidRPr="0009081E">
        <w:rPr>
          <w:sz w:val="28"/>
          <w:szCs w:val="28"/>
          <w:shd w:val="clear" w:color="auto" w:fill="FFFFFF"/>
        </w:rPr>
        <w:t xml:space="preserve"> электронный.</w:t>
      </w:r>
    </w:p>
    <w:p w14:paraId="6846DCB9" w14:textId="3C9351E5" w:rsidR="00B42B46" w:rsidRPr="008461A3" w:rsidRDefault="00B60594" w:rsidP="00B42B46">
      <w:pPr>
        <w:spacing w:line="276" w:lineRule="auto"/>
        <w:contextualSpacing/>
        <w:jc w:val="both"/>
        <w:rPr>
          <w:sz w:val="28"/>
          <w:szCs w:val="28"/>
          <w:shd w:val="clear" w:color="auto" w:fill="FFFFFF"/>
        </w:rPr>
      </w:pPr>
      <w:r>
        <w:rPr>
          <w:sz w:val="28"/>
          <w:szCs w:val="28"/>
          <w:shd w:val="clear" w:color="auto" w:fill="FFFFFF"/>
        </w:rPr>
        <w:t>3</w:t>
      </w:r>
      <w:r w:rsidR="00B42B46" w:rsidRPr="008461A3">
        <w:rPr>
          <w:sz w:val="28"/>
          <w:szCs w:val="28"/>
          <w:shd w:val="clear" w:color="auto" w:fill="FFFFFF"/>
        </w:rPr>
        <w:t xml:space="preserve">. </w:t>
      </w:r>
      <w:r w:rsidR="009150EE" w:rsidRPr="009150EE">
        <w:rPr>
          <w:sz w:val="28"/>
          <w:szCs w:val="28"/>
          <w:shd w:val="clear" w:color="auto" w:fill="FFFFFF"/>
        </w:rPr>
        <w:t xml:space="preserve">Финансовый маркетинг : учебник и практикум для вузов / под общей редакцией С. В. Карповой, С. В. </w:t>
      </w:r>
      <w:proofErr w:type="spellStart"/>
      <w:r w:rsidR="009150EE" w:rsidRPr="009150EE">
        <w:rPr>
          <w:sz w:val="28"/>
          <w:szCs w:val="28"/>
          <w:shd w:val="clear" w:color="auto" w:fill="FFFFFF"/>
        </w:rPr>
        <w:t>Мхитаряна</w:t>
      </w:r>
      <w:proofErr w:type="spellEnd"/>
      <w:r w:rsidR="009150EE" w:rsidRPr="009150EE">
        <w:rPr>
          <w:sz w:val="28"/>
          <w:szCs w:val="28"/>
          <w:shd w:val="clear" w:color="auto" w:fill="FFFFFF"/>
        </w:rPr>
        <w:t xml:space="preserve">. — </w:t>
      </w:r>
      <w:proofErr w:type="gramStart"/>
      <w:r w:rsidR="009150EE" w:rsidRPr="009150EE">
        <w:rPr>
          <w:sz w:val="28"/>
          <w:szCs w:val="28"/>
          <w:shd w:val="clear" w:color="auto" w:fill="FFFFFF"/>
        </w:rPr>
        <w:t>Москва :</w:t>
      </w:r>
      <w:proofErr w:type="gramEnd"/>
      <w:r w:rsidR="009150EE" w:rsidRPr="009150EE">
        <w:rPr>
          <w:sz w:val="28"/>
          <w:szCs w:val="28"/>
          <w:shd w:val="clear" w:color="auto" w:fill="FFFFFF"/>
        </w:rPr>
        <w:t xml:space="preserve"> Издательство </w:t>
      </w:r>
      <w:proofErr w:type="spellStart"/>
      <w:r w:rsidR="009150EE" w:rsidRPr="009150EE">
        <w:rPr>
          <w:sz w:val="28"/>
          <w:szCs w:val="28"/>
          <w:shd w:val="clear" w:color="auto" w:fill="FFFFFF"/>
        </w:rPr>
        <w:t>Юрайт</w:t>
      </w:r>
      <w:proofErr w:type="spellEnd"/>
      <w:r w:rsidR="009150EE" w:rsidRPr="009150EE">
        <w:rPr>
          <w:sz w:val="28"/>
          <w:szCs w:val="28"/>
          <w:shd w:val="clear" w:color="auto" w:fill="FFFFFF"/>
        </w:rPr>
        <w:t xml:space="preserve">, 2024. — 165 с. — (Высшее образование). —  Образовательная платформа </w:t>
      </w:r>
      <w:proofErr w:type="spellStart"/>
      <w:r w:rsidR="009150EE" w:rsidRPr="009150EE">
        <w:rPr>
          <w:sz w:val="28"/>
          <w:szCs w:val="28"/>
          <w:shd w:val="clear" w:color="auto" w:fill="FFFFFF"/>
        </w:rPr>
        <w:t>Юрайт</w:t>
      </w:r>
      <w:proofErr w:type="spellEnd"/>
      <w:r w:rsidR="009150EE" w:rsidRPr="009150EE">
        <w:rPr>
          <w:sz w:val="28"/>
          <w:szCs w:val="28"/>
          <w:shd w:val="clear" w:color="auto" w:fill="FFFFFF"/>
        </w:rPr>
        <w:t xml:space="preserve"> [сайт]. — URL: https://urait.ru/bcode/556128 (дата обращения: 03.10.2024). — </w:t>
      </w:r>
      <w:proofErr w:type="gramStart"/>
      <w:r w:rsidR="009150EE" w:rsidRPr="009150EE">
        <w:rPr>
          <w:sz w:val="28"/>
          <w:szCs w:val="28"/>
          <w:shd w:val="clear" w:color="auto" w:fill="FFFFFF"/>
        </w:rPr>
        <w:t>Текст :</w:t>
      </w:r>
      <w:proofErr w:type="gramEnd"/>
      <w:r w:rsidR="009150EE" w:rsidRPr="009150EE">
        <w:rPr>
          <w:sz w:val="28"/>
          <w:szCs w:val="28"/>
          <w:shd w:val="clear" w:color="auto" w:fill="FFFFFF"/>
        </w:rPr>
        <w:t xml:space="preserve"> электронный.</w:t>
      </w:r>
    </w:p>
    <w:p w14:paraId="5265FC1E" w14:textId="77777777" w:rsidR="00C53184" w:rsidRDefault="00C53184" w:rsidP="00B42B46">
      <w:pPr>
        <w:spacing w:line="276" w:lineRule="auto"/>
        <w:jc w:val="center"/>
        <w:rPr>
          <w:b/>
          <w:bCs/>
          <w:sz w:val="28"/>
          <w:szCs w:val="28"/>
        </w:rPr>
      </w:pPr>
    </w:p>
    <w:p w14:paraId="018E8E09" w14:textId="579D8E39" w:rsidR="00B42B46" w:rsidRPr="008461A3" w:rsidRDefault="00B42B46" w:rsidP="00B42B46">
      <w:pPr>
        <w:spacing w:line="276" w:lineRule="auto"/>
        <w:jc w:val="center"/>
        <w:rPr>
          <w:b/>
          <w:bCs/>
          <w:sz w:val="28"/>
          <w:szCs w:val="28"/>
        </w:rPr>
      </w:pPr>
      <w:r w:rsidRPr="008461A3">
        <w:rPr>
          <w:b/>
          <w:bCs/>
          <w:sz w:val="28"/>
          <w:szCs w:val="28"/>
        </w:rPr>
        <w:t>Дополнительная литература:</w:t>
      </w:r>
    </w:p>
    <w:p w14:paraId="30DE875C" w14:textId="16B43967" w:rsidR="009150EE" w:rsidRDefault="009150EE" w:rsidP="009150EE">
      <w:pPr>
        <w:spacing w:line="276" w:lineRule="auto"/>
        <w:contextualSpacing/>
        <w:jc w:val="both"/>
        <w:rPr>
          <w:sz w:val="28"/>
          <w:szCs w:val="28"/>
        </w:rPr>
      </w:pPr>
      <w:r>
        <w:rPr>
          <w:sz w:val="28"/>
          <w:szCs w:val="28"/>
        </w:rPr>
        <w:t xml:space="preserve">4. </w:t>
      </w:r>
      <w:r w:rsidRPr="009150EE">
        <w:rPr>
          <w:sz w:val="28"/>
          <w:szCs w:val="28"/>
        </w:rPr>
        <w:t xml:space="preserve">Ценообразование в отраслях </w:t>
      </w:r>
      <w:proofErr w:type="gramStart"/>
      <w:r w:rsidRPr="009150EE">
        <w:rPr>
          <w:sz w:val="28"/>
          <w:szCs w:val="28"/>
        </w:rPr>
        <w:t>экономики :</w:t>
      </w:r>
      <w:proofErr w:type="gramEnd"/>
      <w:r w:rsidRPr="009150EE">
        <w:rPr>
          <w:sz w:val="28"/>
          <w:szCs w:val="28"/>
        </w:rPr>
        <w:t xml:space="preserve"> учебник и практикум для вузов / Т. Г. Касьяненко [и др.] ; под редакцией Т. Г. Касьяненко. — </w:t>
      </w:r>
      <w:proofErr w:type="spellStart"/>
      <w:r w:rsidRPr="009150EE">
        <w:rPr>
          <w:sz w:val="28"/>
          <w:szCs w:val="28"/>
        </w:rPr>
        <w:t>перераб</w:t>
      </w:r>
      <w:proofErr w:type="spellEnd"/>
      <w:r w:rsidRPr="009150EE">
        <w:rPr>
          <w:sz w:val="28"/>
          <w:szCs w:val="28"/>
        </w:rPr>
        <w:t xml:space="preserve">. и доп. — Москва : Издательство </w:t>
      </w:r>
      <w:proofErr w:type="spellStart"/>
      <w:r w:rsidRPr="009150EE">
        <w:rPr>
          <w:sz w:val="28"/>
          <w:szCs w:val="28"/>
        </w:rPr>
        <w:t>Юрайт</w:t>
      </w:r>
      <w:proofErr w:type="spellEnd"/>
      <w:r w:rsidRPr="009150EE">
        <w:rPr>
          <w:sz w:val="28"/>
          <w:szCs w:val="28"/>
        </w:rPr>
        <w:t xml:space="preserve">, 2024. — 222 с. — (Высшее образование). —  Образовательная платформа </w:t>
      </w:r>
      <w:proofErr w:type="spellStart"/>
      <w:r w:rsidRPr="009150EE">
        <w:rPr>
          <w:sz w:val="28"/>
          <w:szCs w:val="28"/>
        </w:rPr>
        <w:t>Юрайт</w:t>
      </w:r>
      <w:proofErr w:type="spellEnd"/>
      <w:r w:rsidRPr="009150EE">
        <w:rPr>
          <w:sz w:val="28"/>
          <w:szCs w:val="28"/>
        </w:rPr>
        <w:t xml:space="preserve"> [сайт]. — URL: https://urait.ru/bcode/544943 (дата обращения: 03.10.2024). — </w:t>
      </w:r>
      <w:proofErr w:type="gramStart"/>
      <w:r w:rsidRPr="009150EE">
        <w:rPr>
          <w:sz w:val="28"/>
          <w:szCs w:val="28"/>
        </w:rPr>
        <w:t>Текст :</w:t>
      </w:r>
      <w:proofErr w:type="gramEnd"/>
      <w:r w:rsidRPr="009150EE">
        <w:rPr>
          <w:sz w:val="28"/>
          <w:szCs w:val="28"/>
        </w:rPr>
        <w:t xml:space="preserve"> электронный.</w:t>
      </w:r>
    </w:p>
    <w:p w14:paraId="1E795306" w14:textId="5EE78F0E" w:rsidR="00470BBD" w:rsidRPr="009150EE" w:rsidRDefault="009150EE" w:rsidP="009150EE">
      <w:pPr>
        <w:spacing w:line="276" w:lineRule="auto"/>
        <w:contextualSpacing/>
        <w:jc w:val="both"/>
        <w:rPr>
          <w:sz w:val="28"/>
          <w:szCs w:val="28"/>
        </w:rPr>
      </w:pPr>
      <w:r>
        <w:rPr>
          <w:sz w:val="28"/>
          <w:szCs w:val="28"/>
        </w:rPr>
        <w:t xml:space="preserve">5. </w:t>
      </w:r>
      <w:r w:rsidR="005E5BE0" w:rsidRPr="005E5BE0">
        <w:rPr>
          <w:sz w:val="28"/>
          <w:szCs w:val="28"/>
        </w:rPr>
        <w:t xml:space="preserve">Гаврилов, Л. П.  Электронная </w:t>
      </w:r>
      <w:proofErr w:type="gramStart"/>
      <w:r w:rsidR="005E5BE0" w:rsidRPr="005E5BE0">
        <w:rPr>
          <w:sz w:val="28"/>
          <w:szCs w:val="28"/>
        </w:rPr>
        <w:t>коммерция :</w:t>
      </w:r>
      <w:proofErr w:type="gramEnd"/>
      <w:r w:rsidR="005E5BE0" w:rsidRPr="005E5BE0">
        <w:rPr>
          <w:sz w:val="28"/>
          <w:szCs w:val="28"/>
        </w:rPr>
        <w:t xml:space="preserve"> учебник и практикум для вузов / Л. П. Гаврилов. — 6-е изд., </w:t>
      </w:r>
      <w:proofErr w:type="spellStart"/>
      <w:r w:rsidR="005E5BE0" w:rsidRPr="005E5BE0">
        <w:rPr>
          <w:sz w:val="28"/>
          <w:szCs w:val="28"/>
        </w:rPr>
        <w:t>перераб</w:t>
      </w:r>
      <w:proofErr w:type="spellEnd"/>
      <w:r w:rsidR="005E5BE0" w:rsidRPr="005E5BE0">
        <w:rPr>
          <w:sz w:val="28"/>
          <w:szCs w:val="28"/>
        </w:rPr>
        <w:t xml:space="preserve">. и доп. — </w:t>
      </w:r>
      <w:proofErr w:type="gramStart"/>
      <w:r w:rsidR="005E5BE0" w:rsidRPr="005E5BE0">
        <w:rPr>
          <w:sz w:val="28"/>
          <w:szCs w:val="28"/>
        </w:rPr>
        <w:t>Москва :</w:t>
      </w:r>
      <w:proofErr w:type="gramEnd"/>
      <w:r w:rsidR="005E5BE0" w:rsidRPr="005E5BE0">
        <w:rPr>
          <w:sz w:val="28"/>
          <w:szCs w:val="28"/>
        </w:rPr>
        <w:t xml:space="preserve"> Издательство </w:t>
      </w:r>
      <w:proofErr w:type="spellStart"/>
      <w:r w:rsidR="005E5BE0" w:rsidRPr="005E5BE0">
        <w:rPr>
          <w:sz w:val="28"/>
          <w:szCs w:val="28"/>
        </w:rPr>
        <w:t>Юрайт</w:t>
      </w:r>
      <w:proofErr w:type="spellEnd"/>
      <w:r w:rsidR="005E5BE0" w:rsidRPr="005E5BE0">
        <w:rPr>
          <w:sz w:val="28"/>
          <w:szCs w:val="28"/>
        </w:rPr>
        <w:t xml:space="preserve">, 2024. — 579 с. — (Высшее образование). —  Образовательная платформа </w:t>
      </w:r>
      <w:proofErr w:type="spellStart"/>
      <w:r w:rsidR="005E5BE0" w:rsidRPr="005E5BE0">
        <w:rPr>
          <w:sz w:val="28"/>
          <w:szCs w:val="28"/>
        </w:rPr>
        <w:t>Юрайт</w:t>
      </w:r>
      <w:proofErr w:type="spellEnd"/>
      <w:r w:rsidR="005E5BE0" w:rsidRPr="005E5BE0">
        <w:rPr>
          <w:sz w:val="28"/>
          <w:szCs w:val="28"/>
        </w:rPr>
        <w:t xml:space="preserve"> [сайт]. — URL: https://urait.ru/bcode/536773 (дата обращения: 03.10.2024). — </w:t>
      </w:r>
      <w:proofErr w:type="gramStart"/>
      <w:r w:rsidR="005E5BE0" w:rsidRPr="005E5BE0">
        <w:rPr>
          <w:sz w:val="28"/>
          <w:szCs w:val="28"/>
        </w:rPr>
        <w:t>Текст :</w:t>
      </w:r>
      <w:proofErr w:type="gramEnd"/>
      <w:r w:rsidR="005E5BE0" w:rsidRPr="005E5BE0">
        <w:rPr>
          <w:sz w:val="28"/>
          <w:szCs w:val="28"/>
        </w:rPr>
        <w:t xml:space="preserve"> электронный.</w:t>
      </w:r>
    </w:p>
    <w:p w14:paraId="6F78E36D" w14:textId="7F5385A8" w:rsidR="00B42B46" w:rsidRPr="008461A3" w:rsidRDefault="00FD3133" w:rsidP="00B42B46">
      <w:pPr>
        <w:spacing w:line="276" w:lineRule="auto"/>
        <w:contextualSpacing/>
        <w:jc w:val="both"/>
        <w:rPr>
          <w:sz w:val="28"/>
          <w:szCs w:val="28"/>
        </w:rPr>
      </w:pPr>
      <w:r>
        <w:rPr>
          <w:sz w:val="28"/>
          <w:szCs w:val="28"/>
        </w:rPr>
        <w:t>6</w:t>
      </w:r>
      <w:r w:rsidR="00B42B46" w:rsidRPr="008461A3">
        <w:rPr>
          <w:sz w:val="28"/>
          <w:szCs w:val="28"/>
        </w:rPr>
        <w:t xml:space="preserve">. </w:t>
      </w:r>
      <w:r w:rsidR="005E5BE0" w:rsidRPr="005E5BE0">
        <w:rPr>
          <w:sz w:val="28"/>
          <w:szCs w:val="28"/>
        </w:rPr>
        <w:t xml:space="preserve">Гаврилов, Л. П.  Инновационные технологии в коммерции и </w:t>
      </w:r>
      <w:proofErr w:type="gramStart"/>
      <w:r w:rsidR="005E5BE0" w:rsidRPr="005E5BE0">
        <w:rPr>
          <w:sz w:val="28"/>
          <w:szCs w:val="28"/>
        </w:rPr>
        <w:t>бизнесе :</w:t>
      </w:r>
      <w:proofErr w:type="gramEnd"/>
      <w:r w:rsidR="005E5BE0" w:rsidRPr="005E5BE0">
        <w:rPr>
          <w:sz w:val="28"/>
          <w:szCs w:val="28"/>
        </w:rPr>
        <w:t xml:space="preserve"> учебник для вузов / Л. П. Гаврилов. — </w:t>
      </w:r>
      <w:proofErr w:type="gramStart"/>
      <w:r w:rsidR="005E5BE0" w:rsidRPr="005E5BE0">
        <w:rPr>
          <w:sz w:val="28"/>
          <w:szCs w:val="28"/>
        </w:rPr>
        <w:t>Москва :</w:t>
      </w:r>
      <w:proofErr w:type="gramEnd"/>
      <w:r w:rsidR="005E5BE0" w:rsidRPr="005E5BE0">
        <w:rPr>
          <w:sz w:val="28"/>
          <w:szCs w:val="28"/>
        </w:rPr>
        <w:t xml:space="preserve"> Издательство </w:t>
      </w:r>
      <w:proofErr w:type="spellStart"/>
      <w:r w:rsidR="005E5BE0" w:rsidRPr="005E5BE0">
        <w:rPr>
          <w:sz w:val="28"/>
          <w:szCs w:val="28"/>
        </w:rPr>
        <w:t>Юрайт</w:t>
      </w:r>
      <w:proofErr w:type="spellEnd"/>
      <w:r w:rsidR="005E5BE0" w:rsidRPr="005E5BE0">
        <w:rPr>
          <w:sz w:val="28"/>
          <w:szCs w:val="28"/>
        </w:rPr>
        <w:t xml:space="preserve">, 2024. — 372 с. — (Высшее образование). — Образовательная платформа </w:t>
      </w:r>
      <w:proofErr w:type="spellStart"/>
      <w:r w:rsidR="005E5BE0" w:rsidRPr="005E5BE0">
        <w:rPr>
          <w:sz w:val="28"/>
          <w:szCs w:val="28"/>
        </w:rPr>
        <w:t>Юрайт</w:t>
      </w:r>
      <w:proofErr w:type="spellEnd"/>
      <w:r w:rsidR="005E5BE0" w:rsidRPr="005E5BE0">
        <w:rPr>
          <w:sz w:val="28"/>
          <w:szCs w:val="28"/>
        </w:rPr>
        <w:t xml:space="preserve"> [сайт]. — URL: https://urait.ru/bcode/535911 (дата обращения: 03.10.2024). — Текст : электронный.</w:t>
      </w:r>
    </w:p>
    <w:p w14:paraId="0BB9CADB" w14:textId="77777777" w:rsidR="00B42B46" w:rsidRPr="008461A3" w:rsidRDefault="00B42B46" w:rsidP="00B42B46">
      <w:pPr>
        <w:spacing w:line="276" w:lineRule="auto"/>
        <w:ind w:left="567"/>
        <w:contextualSpacing/>
        <w:jc w:val="both"/>
        <w:rPr>
          <w:sz w:val="28"/>
          <w:szCs w:val="28"/>
        </w:rPr>
      </w:pPr>
    </w:p>
    <w:p w14:paraId="71A7E994" w14:textId="77777777" w:rsidR="00B42B46" w:rsidRPr="008461A3" w:rsidRDefault="00B42B46" w:rsidP="00B42B46">
      <w:pPr>
        <w:tabs>
          <w:tab w:val="left" w:pos="709"/>
          <w:tab w:val="left" w:pos="1134"/>
        </w:tabs>
        <w:spacing w:line="276" w:lineRule="auto"/>
        <w:jc w:val="both"/>
        <w:outlineLvl w:val="0"/>
        <w:rPr>
          <w:b/>
          <w:bCs/>
          <w:color w:val="000000"/>
          <w:sz w:val="28"/>
          <w:szCs w:val="28"/>
        </w:rPr>
      </w:pPr>
      <w:bookmarkStart w:id="13" w:name="_Toc126622813"/>
      <w:bookmarkStart w:id="14" w:name="_Toc131942457"/>
      <w:r w:rsidRPr="008461A3">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13"/>
      <w:bookmarkEnd w:id="14"/>
    </w:p>
    <w:p w14:paraId="51B8D18B" w14:textId="77777777" w:rsidR="00B42B46" w:rsidRPr="008461A3" w:rsidRDefault="00B42B46" w:rsidP="00B42B46">
      <w:pPr>
        <w:tabs>
          <w:tab w:val="left" w:pos="709"/>
          <w:tab w:val="left" w:pos="1134"/>
        </w:tabs>
        <w:spacing w:line="276" w:lineRule="auto"/>
        <w:jc w:val="both"/>
        <w:outlineLvl w:val="0"/>
        <w:rPr>
          <w:b/>
          <w:bCs/>
          <w:color w:val="000000"/>
          <w:sz w:val="28"/>
          <w:szCs w:val="28"/>
        </w:rPr>
      </w:pPr>
      <w:r w:rsidRPr="008461A3">
        <w:rPr>
          <w:b/>
          <w:bCs/>
          <w:color w:val="000000"/>
          <w:sz w:val="28"/>
          <w:szCs w:val="28"/>
        </w:rPr>
        <w:t xml:space="preserve"> </w:t>
      </w:r>
    </w:p>
    <w:p w14:paraId="3A4BA839"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15" w:name="_Toc126622814"/>
      <w:bookmarkStart w:id="16" w:name="_Toc131942458"/>
      <w:r w:rsidRPr="008461A3">
        <w:rPr>
          <w:color w:val="000000"/>
          <w:sz w:val="28"/>
          <w:szCs w:val="28"/>
        </w:rPr>
        <w:t>1. https://minfin.gov.ru – Официальный сайт Министерства финансов РФ.</w:t>
      </w:r>
      <w:bookmarkEnd w:id="15"/>
      <w:bookmarkEnd w:id="16"/>
    </w:p>
    <w:p w14:paraId="03816DAD"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17" w:name="_Toc126622815"/>
      <w:bookmarkStart w:id="18" w:name="_Toc131942459"/>
      <w:r w:rsidRPr="008461A3">
        <w:rPr>
          <w:color w:val="000000"/>
          <w:sz w:val="28"/>
          <w:szCs w:val="28"/>
        </w:rPr>
        <w:t>2. www.nalog.ru – Официальный сайт Федеральной налоговой службы.</w:t>
      </w:r>
      <w:bookmarkEnd w:id="17"/>
      <w:bookmarkEnd w:id="18"/>
    </w:p>
    <w:p w14:paraId="1759269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19" w:name="_Toc126622816"/>
      <w:bookmarkStart w:id="20" w:name="_Toc131942460"/>
      <w:r w:rsidRPr="008461A3">
        <w:rPr>
          <w:color w:val="000000"/>
          <w:sz w:val="28"/>
          <w:szCs w:val="28"/>
        </w:rPr>
        <w:t>3. www.gks.ru – Официальный сайт Федеральной службы государственной статистики РФ.</w:t>
      </w:r>
      <w:bookmarkEnd w:id="19"/>
      <w:bookmarkEnd w:id="20"/>
    </w:p>
    <w:p w14:paraId="522A572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1" w:name="_Toc126622817"/>
      <w:bookmarkStart w:id="22" w:name="_Toc131942461"/>
      <w:r w:rsidRPr="008461A3">
        <w:rPr>
          <w:color w:val="000000"/>
          <w:sz w:val="28"/>
          <w:szCs w:val="28"/>
        </w:rPr>
        <w:t>4. www.roskazna.ru – Официальный сайт Федерального казначейства РФ.</w:t>
      </w:r>
      <w:bookmarkEnd w:id="21"/>
      <w:bookmarkEnd w:id="22"/>
    </w:p>
    <w:p w14:paraId="3D5E6D60"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3" w:name="_Toc126622818"/>
      <w:bookmarkStart w:id="24" w:name="_Toc131942462"/>
      <w:r w:rsidRPr="008461A3">
        <w:rPr>
          <w:color w:val="000000"/>
          <w:sz w:val="28"/>
          <w:szCs w:val="28"/>
        </w:rPr>
        <w:t>5. www.rg.ru – Официальный сайт «Российской газеты».</w:t>
      </w:r>
      <w:bookmarkEnd w:id="23"/>
      <w:bookmarkEnd w:id="24"/>
    </w:p>
    <w:p w14:paraId="6A96DF87"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5" w:name="_Toc126622819"/>
      <w:bookmarkStart w:id="26" w:name="_Toc131942463"/>
      <w:r w:rsidRPr="008461A3">
        <w:rPr>
          <w:color w:val="000000"/>
          <w:sz w:val="28"/>
          <w:szCs w:val="28"/>
        </w:rPr>
        <w:t>6. www.nalogkodeks.ru – журнал «Налоговая политика и практика».</w:t>
      </w:r>
      <w:bookmarkEnd w:id="25"/>
      <w:bookmarkEnd w:id="26"/>
    </w:p>
    <w:p w14:paraId="390A2E36"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27" w:name="_Toc126622820"/>
      <w:bookmarkStart w:id="28" w:name="_Toc131942464"/>
      <w:r w:rsidRPr="008461A3">
        <w:rPr>
          <w:color w:val="000000"/>
          <w:sz w:val="28"/>
          <w:szCs w:val="28"/>
        </w:rPr>
        <w:t>7. www.rnk.ru – журнал «Российский налоговый курьер».</w:t>
      </w:r>
      <w:bookmarkEnd w:id="27"/>
      <w:bookmarkEnd w:id="28"/>
    </w:p>
    <w:p w14:paraId="569BA43C" w14:textId="77777777" w:rsidR="00B42B46" w:rsidRPr="008461A3" w:rsidRDefault="00B42B46" w:rsidP="00B42B46">
      <w:pPr>
        <w:spacing w:line="276" w:lineRule="auto"/>
        <w:jc w:val="both"/>
        <w:outlineLvl w:val="0"/>
        <w:rPr>
          <w:color w:val="000000"/>
          <w:sz w:val="28"/>
          <w:szCs w:val="28"/>
        </w:rPr>
      </w:pPr>
      <w:bookmarkStart w:id="29" w:name="_Toc126622821"/>
      <w:bookmarkStart w:id="30" w:name="_Toc131942465"/>
      <w:r w:rsidRPr="008461A3">
        <w:rPr>
          <w:color w:val="000000"/>
          <w:sz w:val="28"/>
          <w:szCs w:val="28"/>
        </w:rPr>
        <w:t>8. http://www.book.ru - Электронно-библиотечная система BOOK.ru</w:t>
      </w:r>
      <w:bookmarkEnd w:id="29"/>
      <w:bookmarkEnd w:id="30"/>
    </w:p>
    <w:p w14:paraId="2BF86ABD" w14:textId="08AD0E61" w:rsidR="00B42B46" w:rsidRPr="008461A3" w:rsidRDefault="00B42B46" w:rsidP="00B42B46">
      <w:pPr>
        <w:spacing w:line="276" w:lineRule="auto"/>
        <w:jc w:val="both"/>
        <w:outlineLvl w:val="0"/>
        <w:rPr>
          <w:sz w:val="28"/>
          <w:szCs w:val="28"/>
        </w:rPr>
      </w:pPr>
      <w:bookmarkStart w:id="31" w:name="_Toc126622822"/>
      <w:bookmarkStart w:id="32" w:name="_Toc131942466"/>
      <w:r w:rsidRPr="008461A3">
        <w:rPr>
          <w:color w:val="000000"/>
          <w:sz w:val="28"/>
          <w:szCs w:val="28"/>
        </w:rPr>
        <w:t xml:space="preserve">9. http://znanium.com - </w:t>
      </w:r>
      <w:bookmarkEnd w:id="31"/>
      <w:bookmarkEnd w:id="32"/>
      <w:r w:rsidR="00DB53B7" w:rsidRPr="00DB53B7">
        <w:rPr>
          <w:color w:val="000000"/>
          <w:sz w:val="28"/>
          <w:szCs w:val="28"/>
        </w:rPr>
        <w:t xml:space="preserve">Электронно-библиотечная система </w:t>
      </w:r>
      <w:proofErr w:type="spellStart"/>
      <w:r w:rsidR="00DB53B7" w:rsidRPr="00DB53B7">
        <w:rPr>
          <w:color w:val="000000"/>
          <w:sz w:val="28"/>
          <w:szCs w:val="28"/>
        </w:rPr>
        <w:t>Znanium</w:t>
      </w:r>
      <w:proofErr w:type="spellEnd"/>
    </w:p>
    <w:p w14:paraId="74239F70" w14:textId="77777777" w:rsidR="00B42B46" w:rsidRPr="008461A3" w:rsidRDefault="00B42B46" w:rsidP="00B42B46">
      <w:pPr>
        <w:spacing w:line="276" w:lineRule="auto"/>
        <w:jc w:val="both"/>
        <w:outlineLvl w:val="0"/>
        <w:rPr>
          <w:sz w:val="28"/>
          <w:szCs w:val="28"/>
        </w:rPr>
      </w:pPr>
      <w:bookmarkStart w:id="33" w:name="_Toc126622823"/>
      <w:bookmarkStart w:id="34" w:name="_Toc131942467"/>
      <w:r w:rsidRPr="008461A3">
        <w:rPr>
          <w:color w:val="000000"/>
          <w:sz w:val="28"/>
          <w:szCs w:val="28"/>
        </w:rPr>
        <w:lastRenderedPageBreak/>
        <w:t xml:space="preserve">10.Информационно-образовательный портал </w:t>
      </w:r>
      <w:proofErr w:type="spellStart"/>
      <w:r w:rsidRPr="008461A3">
        <w:rPr>
          <w:color w:val="000000"/>
          <w:sz w:val="28"/>
          <w:szCs w:val="28"/>
        </w:rPr>
        <w:t>Финуниверситета</w:t>
      </w:r>
      <w:proofErr w:type="spellEnd"/>
      <w:r w:rsidRPr="008461A3">
        <w:rPr>
          <w:color w:val="000000"/>
          <w:sz w:val="28"/>
          <w:szCs w:val="28"/>
        </w:rPr>
        <w:t>. [Электронный ресурс]. URL: https://org.fa.ru/</w:t>
      </w:r>
      <w:bookmarkEnd w:id="33"/>
      <w:bookmarkEnd w:id="34"/>
    </w:p>
    <w:p w14:paraId="15A8702B" w14:textId="77777777" w:rsidR="00B42B46" w:rsidRPr="008461A3" w:rsidRDefault="00B42B46" w:rsidP="00B42B46">
      <w:pPr>
        <w:spacing w:line="276" w:lineRule="auto"/>
        <w:jc w:val="both"/>
        <w:outlineLvl w:val="0"/>
        <w:rPr>
          <w:sz w:val="28"/>
          <w:szCs w:val="28"/>
        </w:rPr>
      </w:pPr>
      <w:bookmarkStart w:id="35" w:name="_Toc126622824"/>
      <w:bookmarkStart w:id="36" w:name="_Toc131942468"/>
      <w:r w:rsidRPr="008461A3">
        <w:rPr>
          <w:sz w:val="28"/>
          <w:szCs w:val="28"/>
        </w:rPr>
        <w:t xml:space="preserve">11. Публичная декларация целей и задач ФНС России [Электронный ресурс]. Режим доступа: </w:t>
      </w:r>
      <w:hyperlink r:id="rId11" w:anchor="t11" w:history="1">
        <w:r w:rsidRPr="008461A3">
          <w:rPr>
            <w:sz w:val="28"/>
            <w:szCs w:val="28"/>
          </w:rPr>
          <w:t>https://www.nalog.ru/rn77/about_fts/fts/activities_fts/#t11</w:t>
        </w:r>
      </w:hyperlink>
      <w:r w:rsidRPr="008461A3">
        <w:rPr>
          <w:sz w:val="28"/>
          <w:szCs w:val="28"/>
        </w:rPr>
        <w:t>.</w:t>
      </w:r>
      <w:bookmarkEnd w:id="35"/>
      <w:bookmarkEnd w:id="36"/>
    </w:p>
    <w:p w14:paraId="79E3EB6C" w14:textId="77777777" w:rsidR="00B42B46" w:rsidRPr="008461A3" w:rsidRDefault="00B42B46" w:rsidP="00B42B46">
      <w:pPr>
        <w:spacing w:line="276" w:lineRule="auto"/>
        <w:jc w:val="both"/>
        <w:outlineLvl w:val="0"/>
        <w:rPr>
          <w:sz w:val="28"/>
          <w:szCs w:val="28"/>
        </w:rPr>
      </w:pPr>
      <w:bookmarkStart w:id="37" w:name="_Toc126622825"/>
      <w:bookmarkStart w:id="38" w:name="_Toc131942469"/>
      <w:r w:rsidRPr="008461A3">
        <w:rPr>
          <w:sz w:val="28"/>
          <w:szCs w:val="28"/>
        </w:rPr>
        <w:t>12. 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37"/>
      <w:bookmarkEnd w:id="38"/>
    </w:p>
    <w:p w14:paraId="37CB8B37" w14:textId="77777777" w:rsidR="00B42B46" w:rsidRPr="008461A3" w:rsidRDefault="00B42B46" w:rsidP="00B42B46">
      <w:pPr>
        <w:spacing w:line="276" w:lineRule="auto"/>
        <w:jc w:val="both"/>
        <w:outlineLvl w:val="0"/>
        <w:rPr>
          <w:sz w:val="28"/>
          <w:szCs w:val="28"/>
        </w:rPr>
      </w:pPr>
      <w:bookmarkStart w:id="39" w:name="_Toc126622826"/>
      <w:bookmarkStart w:id="40" w:name="_Toc131942470"/>
      <w:r w:rsidRPr="008461A3">
        <w:rPr>
          <w:sz w:val="28"/>
          <w:szCs w:val="28"/>
        </w:rPr>
        <w:t xml:space="preserve">13. Образовательная платформа </w:t>
      </w:r>
      <w:proofErr w:type="spellStart"/>
      <w:r w:rsidRPr="008461A3">
        <w:rPr>
          <w:sz w:val="28"/>
          <w:szCs w:val="28"/>
        </w:rPr>
        <w:t>Юрайт</w:t>
      </w:r>
      <w:proofErr w:type="spellEnd"/>
      <w:r w:rsidRPr="008461A3">
        <w:rPr>
          <w:sz w:val="28"/>
          <w:szCs w:val="28"/>
        </w:rPr>
        <w:t xml:space="preserve"> https://urait.ru/</w:t>
      </w:r>
      <w:bookmarkEnd w:id="39"/>
      <w:bookmarkEnd w:id="40"/>
    </w:p>
    <w:p w14:paraId="7594BC16" w14:textId="340EEB06" w:rsidR="00A01C61" w:rsidRDefault="00A01C61" w:rsidP="005577F7">
      <w:pPr>
        <w:ind w:firstLine="709"/>
        <w:jc w:val="both"/>
        <w:rPr>
          <w:sz w:val="28"/>
          <w:szCs w:val="28"/>
        </w:rPr>
      </w:pPr>
    </w:p>
    <w:p w14:paraId="13ECB451" w14:textId="77777777" w:rsidR="00B42B46" w:rsidRPr="008461A3" w:rsidRDefault="00B42B46" w:rsidP="00B42B46">
      <w:pPr>
        <w:numPr>
          <w:ilvl w:val="0"/>
          <w:numId w:val="14"/>
        </w:numPr>
        <w:spacing w:line="276" w:lineRule="auto"/>
        <w:ind w:left="567" w:hanging="567"/>
        <w:contextualSpacing/>
        <w:jc w:val="both"/>
        <w:outlineLvl w:val="0"/>
        <w:rPr>
          <w:rFonts w:eastAsiaTheme="majorEastAsia"/>
          <w:b/>
          <w:bCs/>
          <w:color w:val="000000" w:themeColor="text1"/>
          <w:sz w:val="28"/>
          <w:szCs w:val="28"/>
        </w:rPr>
      </w:pPr>
      <w:bookmarkStart w:id="41" w:name="_Toc126622827"/>
      <w:bookmarkStart w:id="42" w:name="_Toc131942471"/>
      <w:r w:rsidRPr="008461A3">
        <w:rPr>
          <w:rFonts w:eastAsiaTheme="majorEastAsia"/>
          <w:b/>
          <w:bCs/>
          <w:color w:val="000000" w:themeColor="text1"/>
          <w:sz w:val="28"/>
          <w:szCs w:val="28"/>
        </w:rPr>
        <w:t>Методические указания для обучающихся по освоению дисциплины</w:t>
      </w:r>
      <w:bookmarkEnd w:id="41"/>
      <w:bookmarkEnd w:id="42"/>
    </w:p>
    <w:p w14:paraId="7ACE441D" w14:textId="68D493B1" w:rsidR="00B42B46" w:rsidRPr="008461A3" w:rsidRDefault="00B42B46" w:rsidP="00B42B46">
      <w:pPr>
        <w:shd w:val="clear" w:color="auto" w:fill="FFFFFF"/>
        <w:spacing w:line="360" w:lineRule="auto"/>
        <w:ind w:firstLine="709"/>
        <w:jc w:val="both"/>
        <w:rPr>
          <w:sz w:val="28"/>
          <w:szCs w:val="28"/>
        </w:rPr>
      </w:pPr>
      <w:r w:rsidRPr="008461A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sz w:val="28"/>
          <w:szCs w:val="28"/>
        </w:rPr>
        <w:t>Финуниверситета</w:t>
      </w:r>
      <w:proofErr w:type="spellEnd"/>
      <w:r w:rsidRPr="008461A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sz w:val="28"/>
          <w:szCs w:val="28"/>
        </w:rPr>
        <w:t>Финуниверситета</w:t>
      </w:r>
      <w:proofErr w:type="spellEnd"/>
      <w:r w:rsidRPr="008461A3">
        <w:rPr>
          <w:sz w:val="28"/>
          <w:szCs w:val="28"/>
        </w:rPr>
        <w:t xml:space="preserve">»), использовать методические рекомендации </w:t>
      </w:r>
      <w:r w:rsidR="00DE619D">
        <w:rPr>
          <w:sz w:val="28"/>
          <w:szCs w:val="28"/>
        </w:rPr>
        <w:t>кафедры</w:t>
      </w:r>
      <w:r w:rsidRPr="008461A3">
        <w:rPr>
          <w:sz w:val="28"/>
          <w:szCs w:val="28"/>
        </w:rPr>
        <w:t>.</w:t>
      </w:r>
    </w:p>
    <w:p w14:paraId="561811AF" w14:textId="77777777" w:rsidR="00B42B46" w:rsidRDefault="00B42B46" w:rsidP="00B42B46">
      <w:pPr>
        <w:keepNext/>
        <w:tabs>
          <w:tab w:val="left" w:pos="1134"/>
        </w:tabs>
        <w:spacing w:line="276" w:lineRule="auto"/>
        <w:jc w:val="both"/>
        <w:outlineLvl w:val="0"/>
        <w:rPr>
          <w:rFonts w:cs="Arial"/>
          <w:b/>
          <w:bCs/>
          <w:kern w:val="32"/>
          <w:sz w:val="28"/>
          <w:szCs w:val="32"/>
        </w:rPr>
      </w:pPr>
      <w:bookmarkStart w:id="43" w:name="_Toc29731746"/>
      <w:bookmarkStart w:id="44" w:name="_Toc126622828"/>
    </w:p>
    <w:p w14:paraId="746B37DE" w14:textId="77777777" w:rsidR="00B42B46" w:rsidRPr="008461A3" w:rsidRDefault="00B42B46" w:rsidP="00B42B46">
      <w:pPr>
        <w:keepNext/>
        <w:tabs>
          <w:tab w:val="left" w:pos="1134"/>
        </w:tabs>
        <w:spacing w:line="276" w:lineRule="auto"/>
        <w:jc w:val="both"/>
        <w:outlineLvl w:val="0"/>
        <w:rPr>
          <w:rFonts w:cs="Arial"/>
          <w:b/>
          <w:bCs/>
          <w:kern w:val="32"/>
          <w:sz w:val="28"/>
          <w:szCs w:val="32"/>
        </w:rPr>
      </w:pPr>
      <w:bookmarkStart w:id="45" w:name="_Toc131942472"/>
      <w:r w:rsidRPr="008461A3">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bookmarkEnd w:id="44"/>
      <w:bookmarkEnd w:id="45"/>
      <w:r w:rsidRPr="008461A3">
        <w:rPr>
          <w:rFonts w:cs="Arial"/>
          <w:b/>
          <w:bCs/>
          <w:kern w:val="32"/>
          <w:sz w:val="28"/>
          <w:szCs w:val="32"/>
        </w:rPr>
        <w:t xml:space="preserve"> </w:t>
      </w:r>
    </w:p>
    <w:p w14:paraId="504B42EC" w14:textId="77777777" w:rsidR="00B42B46" w:rsidRPr="008461A3" w:rsidRDefault="00B42B46" w:rsidP="00B42B46">
      <w:pPr>
        <w:tabs>
          <w:tab w:val="left" w:pos="1134"/>
        </w:tabs>
        <w:spacing w:line="276" w:lineRule="auto"/>
        <w:rPr>
          <w:b/>
          <w:sz w:val="28"/>
          <w:szCs w:val="24"/>
        </w:rPr>
      </w:pPr>
    </w:p>
    <w:p w14:paraId="72533A90" w14:textId="77777777" w:rsidR="00B42B46" w:rsidRPr="008461A3" w:rsidRDefault="00B42B46" w:rsidP="00B42B46">
      <w:pPr>
        <w:tabs>
          <w:tab w:val="left" w:pos="1134"/>
        </w:tabs>
        <w:spacing w:line="276" w:lineRule="auto"/>
        <w:rPr>
          <w:b/>
          <w:sz w:val="28"/>
          <w:szCs w:val="24"/>
        </w:rPr>
      </w:pPr>
      <w:r w:rsidRPr="008461A3">
        <w:rPr>
          <w:b/>
          <w:sz w:val="28"/>
          <w:szCs w:val="24"/>
        </w:rPr>
        <w:t>11.1. Комплект лицензионного программного обеспечения:</w:t>
      </w:r>
    </w:p>
    <w:p w14:paraId="7DFA968D" w14:textId="77777777" w:rsidR="00B42B46" w:rsidRPr="00243ACD" w:rsidRDefault="00B42B46" w:rsidP="00B42B46">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proofErr w:type="spellStart"/>
      <w:r w:rsidRPr="00243ACD">
        <w:rPr>
          <w:rFonts w:eastAsia="Calibri"/>
          <w:bCs/>
          <w:sz w:val="28"/>
          <w:szCs w:val="28"/>
          <w:lang w:val="en-US"/>
        </w:rPr>
        <w:t>Libre</w:t>
      </w:r>
      <w:r w:rsidRPr="00243ACD">
        <w:rPr>
          <w:rFonts w:eastAsia="Calibri"/>
          <w:bCs/>
          <w:sz w:val="28"/>
          <w:szCs w:val="28"/>
        </w:rPr>
        <w:t>Office</w:t>
      </w:r>
      <w:proofErr w:type="spellEnd"/>
      <w:r w:rsidRPr="00243ACD">
        <w:rPr>
          <w:rFonts w:eastAsia="Calibri"/>
          <w:bCs/>
          <w:sz w:val="28"/>
          <w:szCs w:val="28"/>
        </w:rPr>
        <w:t>;</w:t>
      </w:r>
    </w:p>
    <w:p w14:paraId="116EA353" w14:textId="77777777" w:rsidR="00B42B46" w:rsidRDefault="00B42B46" w:rsidP="00B42B46">
      <w:pPr>
        <w:spacing w:line="276" w:lineRule="auto"/>
        <w:rPr>
          <w:rFonts w:eastAsia="Calibri"/>
          <w:bCs/>
          <w:sz w:val="28"/>
          <w:szCs w:val="28"/>
        </w:rPr>
      </w:pPr>
      <w:r w:rsidRPr="00243ACD">
        <w:rPr>
          <w:rFonts w:eastAsia="Calibri"/>
          <w:bCs/>
          <w:sz w:val="28"/>
          <w:szCs w:val="28"/>
        </w:rPr>
        <w:t xml:space="preserve">2. Антивирус </w:t>
      </w:r>
      <w:proofErr w:type="spellStart"/>
      <w:r w:rsidRPr="00243ACD">
        <w:rPr>
          <w:rFonts w:eastAsia="Calibri"/>
          <w:bCs/>
          <w:sz w:val="28"/>
          <w:szCs w:val="28"/>
        </w:rPr>
        <w:t>Kaspersky</w:t>
      </w:r>
      <w:proofErr w:type="spellEnd"/>
    </w:p>
    <w:p w14:paraId="5C7C639E" w14:textId="77777777" w:rsidR="00B42B46" w:rsidRPr="008461A3" w:rsidRDefault="00B42B46" w:rsidP="00B42B46">
      <w:pPr>
        <w:spacing w:line="276" w:lineRule="auto"/>
        <w:rPr>
          <w:b/>
          <w:sz w:val="28"/>
          <w:szCs w:val="28"/>
        </w:rPr>
      </w:pPr>
    </w:p>
    <w:p w14:paraId="2B0694A5" w14:textId="77777777" w:rsidR="00B42B46" w:rsidRPr="008461A3" w:rsidRDefault="00B42B46" w:rsidP="00B42B46">
      <w:pPr>
        <w:spacing w:line="276" w:lineRule="auto"/>
        <w:rPr>
          <w:b/>
          <w:sz w:val="28"/>
          <w:szCs w:val="24"/>
        </w:rPr>
      </w:pPr>
      <w:r w:rsidRPr="008461A3">
        <w:rPr>
          <w:b/>
          <w:sz w:val="28"/>
          <w:szCs w:val="28"/>
        </w:rPr>
        <w:t>11.2. Современные профессиональные базы данных и информационные справочные системы:</w:t>
      </w:r>
    </w:p>
    <w:p w14:paraId="3681352A" w14:textId="77777777" w:rsidR="00B42B46" w:rsidRPr="008461A3" w:rsidRDefault="00B42B46" w:rsidP="00B42B46">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B42B46" w:rsidRPr="008461A3" w14:paraId="50F9C481" w14:textId="77777777" w:rsidTr="00D373AD">
        <w:tc>
          <w:tcPr>
            <w:tcW w:w="856" w:type="dxa"/>
            <w:vAlign w:val="center"/>
          </w:tcPr>
          <w:p w14:paraId="15E1611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№п/п</w:t>
            </w:r>
          </w:p>
        </w:tc>
        <w:tc>
          <w:tcPr>
            <w:tcW w:w="4559" w:type="dxa"/>
            <w:vAlign w:val="center"/>
          </w:tcPr>
          <w:p w14:paraId="0256076C"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Название рекомендуемых технических и компьютерных средств обучения</w:t>
            </w:r>
          </w:p>
        </w:tc>
        <w:tc>
          <w:tcPr>
            <w:tcW w:w="3680" w:type="dxa"/>
            <w:vAlign w:val="center"/>
          </w:tcPr>
          <w:p w14:paraId="396774D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Наименование разделов и тем</w:t>
            </w:r>
          </w:p>
        </w:tc>
      </w:tr>
      <w:tr w:rsidR="00B42B46" w:rsidRPr="008461A3" w14:paraId="10D930F0" w14:textId="77777777" w:rsidTr="00D373AD">
        <w:tc>
          <w:tcPr>
            <w:tcW w:w="856" w:type="dxa"/>
          </w:tcPr>
          <w:p w14:paraId="18F47164"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1</w:t>
            </w:r>
          </w:p>
        </w:tc>
        <w:tc>
          <w:tcPr>
            <w:tcW w:w="4559" w:type="dxa"/>
          </w:tcPr>
          <w:p w14:paraId="74AECBB6"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Правовая база данных «КонсультантПлюс»</w:t>
            </w:r>
          </w:p>
        </w:tc>
        <w:tc>
          <w:tcPr>
            <w:tcW w:w="3680" w:type="dxa"/>
          </w:tcPr>
          <w:p w14:paraId="70CA02C5"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Темы 1 – 7</w:t>
            </w:r>
          </w:p>
        </w:tc>
      </w:tr>
      <w:tr w:rsidR="00B42B46" w:rsidRPr="008461A3" w14:paraId="005F5EAD" w14:textId="77777777" w:rsidTr="00D373AD">
        <w:tc>
          <w:tcPr>
            <w:tcW w:w="856" w:type="dxa"/>
          </w:tcPr>
          <w:p w14:paraId="773713EB"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2</w:t>
            </w:r>
          </w:p>
        </w:tc>
        <w:tc>
          <w:tcPr>
            <w:tcW w:w="4559" w:type="dxa"/>
          </w:tcPr>
          <w:p w14:paraId="17040912"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Справочно-правовая система «Гарант»</w:t>
            </w:r>
          </w:p>
        </w:tc>
        <w:tc>
          <w:tcPr>
            <w:tcW w:w="3680" w:type="dxa"/>
          </w:tcPr>
          <w:p w14:paraId="10DCC432"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5054EF71"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BFC246" w14:textId="77777777" w:rsidR="00B42B46" w:rsidRPr="008461A3" w:rsidRDefault="00B42B46" w:rsidP="00D373AD">
            <w:pPr>
              <w:spacing w:line="276" w:lineRule="auto"/>
              <w:rPr>
                <w:color w:val="000000"/>
                <w:sz w:val="24"/>
                <w:szCs w:val="24"/>
              </w:rPr>
            </w:pPr>
            <w:r w:rsidRPr="008461A3">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88CF6D0"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2E54356"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4CC2C37A"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729A8A" w14:textId="77777777" w:rsidR="00B42B46" w:rsidRPr="008461A3" w:rsidRDefault="00B42B46" w:rsidP="00D373AD">
            <w:pPr>
              <w:spacing w:line="276" w:lineRule="auto"/>
              <w:rPr>
                <w:color w:val="000000"/>
                <w:sz w:val="24"/>
                <w:szCs w:val="24"/>
              </w:rPr>
            </w:pPr>
            <w:r w:rsidRPr="008461A3">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789F8DD3"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 xml:space="preserve">Информационная система </w:t>
            </w:r>
            <w:proofErr w:type="spellStart"/>
            <w:r w:rsidRPr="008461A3">
              <w:rPr>
                <w:color w:val="000000"/>
                <w:sz w:val="24"/>
                <w:szCs w:val="24"/>
              </w:rPr>
              <w:t>Bloomberg</w:t>
            </w:r>
            <w:proofErr w:type="spellEnd"/>
            <w:r w:rsidRPr="008461A3">
              <w:rPr>
                <w:color w:val="000000"/>
                <w:sz w:val="24"/>
                <w:szCs w:val="24"/>
              </w:rPr>
              <w:t xml:space="preserve">.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1C10D4DC"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bl>
    <w:p w14:paraId="66D20B11" w14:textId="77777777" w:rsidR="00B42B46" w:rsidRPr="008461A3" w:rsidRDefault="00B42B46" w:rsidP="00B42B46">
      <w:pPr>
        <w:spacing w:line="276" w:lineRule="auto"/>
        <w:rPr>
          <w:b/>
          <w:sz w:val="28"/>
          <w:szCs w:val="24"/>
        </w:rPr>
      </w:pPr>
    </w:p>
    <w:p w14:paraId="22FF6CA9" w14:textId="77777777" w:rsidR="00B42B46" w:rsidRPr="008461A3" w:rsidRDefault="00B42B46" w:rsidP="00B42B46">
      <w:pPr>
        <w:suppressAutoHyphens/>
        <w:spacing w:line="276" w:lineRule="auto"/>
        <w:jc w:val="both"/>
        <w:rPr>
          <w:b/>
          <w:sz w:val="28"/>
          <w:szCs w:val="24"/>
        </w:rPr>
      </w:pPr>
      <w:r w:rsidRPr="008461A3">
        <w:rPr>
          <w:b/>
          <w:sz w:val="28"/>
          <w:szCs w:val="24"/>
        </w:rPr>
        <w:lastRenderedPageBreak/>
        <w:t xml:space="preserve">11.3. Сертифицированные программные и аппаратные средства защиты информации: </w:t>
      </w:r>
      <w:r w:rsidRPr="00B406AD">
        <w:rPr>
          <w:sz w:val="28"/>
          <w:szCs w:val="24"/>
        </w:rPr>
        <w:t>не предусмотрены</w:t>
      </w:r>
      <w:r w:rsidRPr="008461A3">
        <w:rPr>
          <w:b/>
          <w:sz w:val="28"/>
          <w:szCs w:val="24"/>
        </w:rPr>
        <w:t>.</w:t>
      </w:r>
    </w:p>
    <w:p w14:paraId="3BF84EEF" w14:textId="77777777" w:rsidR="00B42B46" w:rsidRDefault="00B42B46" w:rsidP="00B42B46">
      <w:pPr>
        <w:spacing w:line="276" w:lineRule="auto"/>
        <w:jc w:val="both"/>
        <w:outlineLvl w:val="0"/>
        <w:rPr>
          <w:rFonts w:eastAsiaTheme="majorEastAsia"/>
          <w:b/>
          <w:bCs/>
          <w:color w:val="000000" w:themeColor="text1"/>
          <w:sz w:val="28"/>
          <w:szCs w:val="28"/>
        </w:rPr>
      </w:pPr>
      <w:bookmarkStart w:id="46" w:name="_Toc29731747"/>
      <w:bookmarkStart w:id="47" w:name="_Toc126622829"/>
    </w:p>
    <w:p w14:paraId="3FF901DD" w14:textId="77777777" w:rsidR="00B42B46" w:rsidRPr="008461A3" w:rsidRDefault="00B42B46" w:rsidP="00B42B46">
      <w:pPr>
        <w:spacing w:line="276" w:lineRule="auto"/>
        <w:jc w:val="both"/>
        <w:outlineLvl w:val="0"/>
        <w:rPr>
          <w:rFonts w:eastAsiaTheme="majorEastAsia"/>
          <w:b/>
          <w:bCs/>
          <w:color w:val="000000" w:themeColor="text1"/>
          <w:sz w:val="28"/>
          <w:szCs w:val="28"/>
        </w:rPr>
      </w:pPr>
      <w:bookmarkStart w:id="48" w:name="_Toc131942473"/>
      <w:r w:rsidRPr="008461A3">
        <w:rPr>
          <w:rFonts w:eastAsiaTheme="majorEastAsia"/>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46"/>
      <w:bookmarkEnd w:id="47"/>
      <w:bookmarkEnd w:id="48"/>
    </w:p>
    <w:p w14:paraId="6E17CF5A" w14:textId="77777777" w:rsidR="00DE619D" w:rsidRPr="00DE619D" w:rsidRDefault="00DE619D" w:rsidP="00DE619D">
      <w:pPr>
        <w:pStyle w:val="a6"/>
        <w:shd w:val="clear" w:color="auto" w:fill="FFFFFF"/>
        <w:spacing w:line="276" w:lineRule="auto"/>
        <w:ind w:left="0" w:firstLine="720"/>
        <w:jc w:val="both"/>
        <w:rPr>
          <w:color w:val="000000"/>
          <w:sz w:val="28"/>
          <w:szCs w:val="28"/>
        </w:rPr>
      </w:pPr>
      <w:r w:rsidRPr="00DE619D">
        <w:rPr>
          <w:color w:val="000000"/>
          <w:sz w:val="28"/>
          <w:szCs w:val="28"/>
        </w:rPr>
        <w:t>12.1. Финансовый университет имеет специальные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27AB059" w14:textId="77777777" w:rsidR="00DE619D" w:rsidRPr="00DE619D" w:rsidRDefault="00DE619D" w:rsidP="00DE619D">
      <w:pPr>
        <w:pStyle w:val="a6"/>
        <w:shd w:val="clear" w:color="auto" w:fill="FFFFFF"/>
        <w:spacing w:line="276" w:lineRule="auto"/>
        <w:ind w:left="0" w:firstLine="720"/>
        <w:jc w:val="both"/>
        <w:rPr>
          <w:color w:val="000000"/>
          <w:sz w:val="28"/>
          <w:szCs w:val="28"/>
        </w:rPr>
      </w:pPr>
      <w:r w:rsidRPr="00DE619D">
        <w:rPr>
          <w:color w:val="000000"/>
          <w:sz w:val="28"/>
          <w:szCs w:val="28"/>
        </w:rPr>
        <w:t>12.2. Финансовый университет обеспечен всем необходимым комплектом лицензионного программного обеспечения (подвергается ежегодному обновлению).</w:t>
      </w:r>
    </w:p>
    <w:p w14:paraId="57CC1B86" w14:textId="77777777" w:rsidR="00DE619D" w:rsidRPr="00DE619D" w:rsidRDefault="00DE619D" w:rsidP="00DE619D">
      <w:pPr>
        <w:pStyle w:val="a6"/>
        <w:shd w:val="clear" w:color="auto" w:fill="FFFFFF"/>
        <w:spacing w:line="276" w:lineRule="auto"/>
        <w:ind w:left="0" w:firstLine="720"/>
        <w:jc w:val="both"/>
        <w:rPr>
          <w:color w:val="000000"/>
          <w:sz w:val="28"/>
          <w:szCs w:val="28"/>
        </w:rPr>
      </w:pPr>
      <w:r w:rsidRPr="00DE619D">
        <w:rPr>
          <w:color w:val="000000"/>
          <w:sz w:val="28"/>
          <w:szCs w:val="28"/>
        </w:rPr>
        <w:t>12.3. Электронно-библиотечная система (электронная библиотека) и электронная информационно-образовательная среда обеспечивает одновременный доступ не менее 25 процентов обучающихся по программе аспирантуры.</w:t>
      </w:r>
    </w:p>
    <w:p w14:paraId="4C48D1AD" w14:textId="77777777" w:rsidR="00DE619D" w:rsidRPr="00DE619D" w:rsidRDefault="00DE619D" w:rsidP="00DE619D">
      <w:pPr>
        <w:pStyle w:val="a6"/>
        <w:shd w:val="clear" w:color="auto" w:fill="FFFFFF"/>
        <w:spacing w:line="276" w:lineRule="auto"/>
        <w:ind w:left="0" w:firstLine="720"/>
        <w:jc w:val="both"/>
        <w:rPr>
          <w:color w:val="000000"/>
          <w:sz w:val="28"/>
          <w:szCs w:val="28"/>
        </w:rPr>
      </w:pPr>
      <w:r w:rsidRPr="00DE619D">
        <w:rPr>
          <w:color w:val="000000"/>
          <w:sz w:val="28"/>
          <w:szCs w:val="28"/>
        </w:rPr>
        <w:t>12.4. Обучающимся и научно-педагогическим работникам обеспечен доступ (удаленный доступ)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2B44903F" w14:textId="504B26AE" w:rsidR="00B42B46" w:rsidRPr="00DE619D" w:rsidRDefault="00B42B46" w:rsidP="00DE619D">
      <w:pPr>
        <w:shd w:val="clear" w:color="auto" w:fill="FFFFFF"/>
        <w:spacing w:line="276" w:lineRule="auto"/>
        <w:ind w:firstLine="709"/>
        <w:jc w:val="both"/>
        <w:rPr>
          <w:sz w:val="28"/>
          <w:szCs w:val="28"/>
        </w:rPr>
      </w:pPr>
    </w:p>
    <w:sectPr w:rsidR="00B42B46" w:rsidRPr="00DE619D" w:rsidSect="00D373AD">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F4933A" w14:textId="77777777" w:rsidR="000457D6" w:rsidRDefault="000457D6" w:rsidP="00C52F7B">
      <w:r>
        <w:separator/>
      </w:r>
    </w:p>
  </w:endnote>
  <w:endnote w:type="continuationSeparator" w:id="0">
    <w:p w14:paraId="3D18F44F" w14:textId="77777777" w:rsidR="000457D6" w:rsidRDefault="000457D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auto"/>
    <w:pitch w:val="variable"/>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237AB2" w14:textId="77777777" w:rsidR="000457D6" w:rsidRDefault="000457D6" w:rsidP="00C52F7B">
      <w:r>
        <w:separator/>
      </w:r>
    </w:p>
  </w:footnote>
  <w:footnote w:type="continuationSeparator" w:id="0">
    <w:p w14:paraId="0A5AA6DF" w14:textId="77777777" w:rsidR="000457D6" w:rsidRDefault="000457D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B8A1CE" w14:textId="15677F30" w:rsidR="0009081E" w:rsidRDefault="0009081E">
        <w:pPr>
          <w:pStyle w:val="ad"/>
          <w:jc w:val="center"/>
        </w:pPr>
        <w:r>
          <w:fldChar w:fldCharType="begin"/>
        </w:r>
        <w:r>
          <w:instrText>PAGE   \* MERGEFORMAT</w:instrText>
        </w:r>
        <w:r>
          <w:fldChar w:fldCharType="separate"/>
        </w:r>
        <w:r w:rsidR="00B06FC3">
          <w:rPr>
            <w:noProof/>
          </w:rPr>
          <w:t>10</w:t>
        </w:r>
        <w:r>
          <w:fldChar w:fldCharType="end"/>
        </w:r>
      </w:p>
    </w:sdtContent>
  </w:sdt>
  <w:p w14:paraId="632421D1" w14:textId="77777777" w:rsidR="0009081E" w:rsidRDefault="0009081E">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E662C2"/>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02756"/>
    <w:multiLevelType w:val="hybridMultilevel"/>
    <w:tmpl w:val="D7E4ED0C"/>
    <w:lvl w:ilvl="0" w:tplc="855801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606ED"/>
    <w:multiLevelType w:val="hybridMultilevel"/>
    <w:tmpl w:val="5456FD7C"/>
    <w:lvl w:ilvl="0" w:tplc="5A2A9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1F7"/>
    <w:multiLevelType w:val="hybridMultilevel"/>
    <w:tmpl w:val="D41A7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9E4289"/>
    <w:multiLevelType w:val="hybridMultilevel"/>
    <w:tmpl w:val="FC445C4C"/>
    <w:lvl w:ilvl="0" w:tplc="622210A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0B5035"/>
    <w:multiLevelType w:val="hybridMultilevel"/>
    <w:tmpl w:val="8722ADFC"/>
    <w:lvl w:ilvl="0" w:tplc="3A5E76CA">
      <w:start w:val="1"/>
      <w:numFmt w:val="decimal"/>
      <w:lvlText w:val="%1."/>
      <w:lvlJc w:val="left"/>
      <w:pPr>
        <w:ind w:left="1084"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4B1F16AF"/>
    <w:multiLevelType w:val="hybridMultilevel"/>
    <w:tmpl w:val="9FAE3DF8"/>
    <w:lvl w:ilvl="0" w:tplc="3A5E76CA">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54615F03"/>
    <w:multiLevelType w:val="hybridMultilevel"/>
    <w:tmpl w:val="E098A5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0B0013"/>
    <w:multiLevelType w:val="multilevel"/>
    <w:tmpl w:val="111E2F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72508CC"/>
    <w:multiLevelType w:val="hybridMultilevel"/>
    <w:tmpl w:val="C5642FFE"/>
    <w:lvl w:ilvl="0" w:tplc="AC1666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47682F"/>
    <w:multiLevelType w:val="hybridMultilevel"/>
    <w:tmpl w:val="4082176C"/>
    <w:lvl w:ilvl="0" w:tplc="3A5E76CA">
      <w:start w:val="1"/>
      <w:numFmt w:val="decimal"/>
      <w:lvlText w:val="%1."/>
      <w:lvlJc w:val="left"/>
      <w:pPr>
        <w:ind w:left="1793" w:hanging="37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BE01127"/>
    <w:multiLevelType w:val="hybridMultilevel"/>
    <w:tmpl w:val="692E77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C772D7F"/>
    <w:multiLevelType w:val="hybridMultilevel"/>
    <w:tmpl w:val="B5227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14"/>
  </w:num>
  <w:num w:numId="6">
    <w:abstractNumId w:val="8"/>
  </w:num>
  <w:num w:numId="7">
    <w:abstractNumId w:val="18"/>
  </w:num>
  <w:num w:numId="8">
    <w:abstractNumId w:val="4"/>
  </w:num>
  <w:num w:numId="9">
    <w:abstractNumId w:val="3"/>
  </w:num>
  <w:num w:numId="10">
    <w:abstractNumId w:val="2"/>
  </w:num>
  <w:num w:numId="11">
    <w:abstractNumId w:val="15"/>
  </w:num>
  <w:num w:numId="12">
    <w:abstractNumId w:val="12"/>
  </w:num>
  <w:num w:numId="13">
    <w:abstractNumId w:val="1"/>
  </w:num>
  <w:num w:numId="14">
    <w:abstractNumId w:val="10"/>
  </w:num>
  <w:num w:numId="15">
    <w:abstractNumId w:val="13"/>
  </w:num>
  <w:num w:numId="16">
    <w:abstractNumId w:val="17"/>
  </w:num>
  <w:num w:numId="17">
    <w:abstractNumId w:val="11"/>
  </w:num>
  <w:num w:numId="18">
    <w:abstractNumId w:val="1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2FC"/>
    <w:rsid w:val="000307CC"/>
    <w:rsid w:val="00040834"/>
    <w:rsid w:val="00040937"/>
    <w:rsid w:val="00043D7D"/>
    <w:rsid w:val="00045220"/>
    <w:rsid w:val="000457D6"/>
    <w:rsid w:val="000460EA"/>
    <w:rsid w:val="00047C02"/>
    <w:rsid w:val="00056998"/>
    <w:rsid w:val="000742E0"/>
    <w:rsid w:val="00075A1A"/>
    <w:rsid w:val="00080232"/>
    <w:rsid w:val="00081564"/>
    <w:rsid w:val="0008173A"/>
    <w:rsid w:val="00081E4C"/>
    <w:rsid w:val="0009081E"/>
    <w:rsid w:val="000932A8"/>
    <w:rsid w:val="000948DB"/>
    <w:rsid w:val="000952AF"/>
    <w:rsid w:val="000979E4"/>
    <w:rsid w:val="000A2CCD"/>
    <w:rsid w:val="000A61F1"/>
    <w:rsid w:val="000B1030"/>
    <w:rsid w:val="000B77BA"/>
    <w:rsid w:val="000C1AFD"/>
    <w:rsid w:val="000C534D"/>
    <w:rsid w:val="000C5D47"/>
    <w:rsid w:val="000D1088"/>
    <w:rsid w:val="000D2EC5"/>
    <w:rsid w:val="000E1651"/>
    <w:rsid w:val="000E1FA4"/>
    <w:rsid w:val="000E31BA"/>
    <w:rsid w:val="000F4243"/>
    <w:rsid w:val="000F5C52"/>
    <w:rsid w:val="000F69A4"/>
    <w:rsid w:val="001034C8"/>
    <w:rsid w:val="00103D5A"/>
    <w:rsid w:val="00103F59"/>
    <w:rsid w:val="001065DB"/>
    <w:rsid w:val="00106715"/>
    <w:rsid w:val="001074EA"/>
    <w:rsid w:val="00110B7D"/>
    <w:rsid w:val="00110F5C"/>
    <w:rsid w:val="00113BF8"/>
    <w:rsid w:val="00114EAC"/>
    <w:rsid w:val="00121560"/>
    <w:rsid w:val="00136583"/>
    <w:rsid w:val="0013708F"/>
    <w:rsid w:val="00141137"/>
    <w:rsid w:val="001419C1"/>
    <w:rsid w:val="00145199"/>
    <w:rsid w:val="00152E20"/>
    <w:rsid w:val="00153077"/>
    <w:rsid w:val="0015428F"/>
    <w:rsid w:val="001546B7"/>
    <w:rsid w:val="00155216"/>
    <w:rsid w:val="001624A8"/>
    <w:rsid w:val="00164FB7"/>
    <w:rsid w:val="00165271"/>
    <w:rsid w:val="00167315"/>
    <w:rsid w:val="00167D4C"/>
    <w:rsid w:val="00167F51"/>
    <w:rsid w:val="00170F5B"/>
    <w:rsid w:val="001753A5"/>
    <w:rsid w:val="00183B21"/>
    <w:rsid w:val="00186288"/>
    <w:rsid w:val="00186A69"/>
    <w:rsid w:val="00187EA4"/>
    <w:rsid w:val="00191D66"/>
    <w:rsid w:val="00191D76"/>
    <w:rsid w:val="0019486A"/>
    <w:rsid w:val="00196416"/>
    <w:rsid w:val="001A2ECA"/>
    <w:rsid w:val="001A5DD0"/>
    <w:rsid w:val="001B4AEC"/>
    <w:rsid w:val="001B4C63"/>
    <w:rsid w:val="001B5AFF"/>
    <w:rsid w:val="001C1D6E"/>
    <w:rsid w:val="001C5D94"/>
    <w:rsid w:val="001D2169"/>
    <w:rsid w:val="001D217C"/>
    <w:rsid w:val="001D5711"/>
    <w:rsid w:val="002024C0"/>
    <w:rsid w:val="00206AEA"/>
    <w:rsid w:val="00206CFF"/>
    <w:rsid w:val="0020777C"/>
    <w:rsid w:val="0021083E"/>
    <w:rsid w:val="00210A7C"/>
    <w:rsid w:val="002110E8"/>
    <w:rsid w:val="00211EA8"/>
    <w:rsid w:val="00222DB5"/>
    <w:rsid w:val="00227F6A"/>
    <w:rsid w:val="00233D19"/>
    <w:rsid w:val="002359AB"/>
    <w:rsid w:val="0023630A"/>
    <w:rsid w:val="002450C3"/>
    <w:rsid w:val="0024639D"/>
    <w:rsid w:val="0025075A"/>
    <w:rsid w:val="00251CC2"/>
    <w:rsid w:val="00251E74"/>
    <w:rsid w:val="002569F8"/>
    <w:rsid w:val="00256DF1"/>
    <w:rsid w:val="00256F66"/>
    <w:rsid w:val="00257966"/>
    <w:rsid w:val="00261057"/>
    <w:rsid w:val="0026136A"/>
    <w:rsid w:val="00265C02"/>
    <w:rsid w:val="00284DCB"/>
    <w:rsid w:val="00286D22"/>
    <w:rsid w:val="00287B8F"/>
    <w:rsid w:val="002932D4"/>
    <w:rsid w:val="00293EFF"/>
    <w:rsid w:val="00295346"/>
    <w:rsid w:val="00297F2E"/>
    <w:rsid w:val="002A2809"/>
    <w:rsid w:val="002A39A6"/>
    <w:rsid w:val="002A481B"/>
    <w:rsid w:val="002B003B"/>
    <w:rsid w:val="002B020D"/>
    <w:rsid w:val="002B17C4"/>
    <w:rsid w:val="002B55DE"/>
    <w:rsid w:val="002B5680"/>
    <w:rsid w:val="002B661D"/>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30D3"/>
    <w:rsid w:val="0031040B"/>
    <w:rsid w:val="0031084C"/>
    <w:rsid w:val="00311A81"/>
    <w:rsid w:val="003136F6"/>
    <w:rsid w:val="00316433"/>
    <w:rsid w:val="0031732A"/>
    <w:rsid w:val="00325C45"/>
    <w:rsid w:val="00326B7D"/>
    <w:rsid w:val="0032773F"/>
    <w:rsid w:val="00332E79"/>
    <w:rsid w:val="00334DFE"/>
    <w:rsid w:val="00342385"/>
    <w:rsid w:val="003439F5"/>
    <w:rsid w:val="00345DD0"/>
    <w:rsid w:val="0034699C"/>
    <w:rsid w:val="00347E9A"/>
    <w:rsid w:val="0035211C"/>
    <w:rsid w:val="00355CF5"/>
    <w:rsid w:val="003576F1"/>
    <w:rsid w:val="00361002"/>
    <w:rsid w:val="00363A41"/>
    <w:rsid w:val="00373FD2"/>
    <w:rsid w:val="00375297"/>
    <w:rsid w:val="003761B6"/>
    <w:rsid w:val="00377060"/>
    <w:rsid w:val="00381B06"/>
    <w:rsid w:val="00383417"/>
    <w:rsid w:val="00385C43"/>
    <w:rsid w:val="003943EF"/>
    <w:rsid w:val="00396733"/>
    <w:rsid w:val="003971AB"/>
    <w:rsid w:val="0039743F"/>
    <w:rsid w:val="003A0414"/>
    <w:rsid w:val="003A61C5"/>
    <w:rsid w:val="003B1458"/>
    <w:rsid w:val="003B3E33"/>
    <w:rsid w:val="003B7068"/>
    <w:rsid w:val="003B77C2"/>
    <w:rsid w:val="003C2008"/>
    <w:rsid w:val="003C2C0D"/>
    <w:rsid w:val="003C31C4"/>
    <w:rsid w:val="003C4167"/>
    <w:rsid w:val="003C4AD9"/>
    <w:rsid w:val="003C5BCC"/>
    <w:rsid w:val="003D03AC"/>
    <w:rsid w:val="003D25DA"/>
    <w:rsid w:val="003D278A"/>
    <w:rsid w:val="003D32CE"/>
    <w:rsid w:val="003D376D"/>
    <w:rsid w:val="003D3CFF"/>
    <w:rsid w:val="003E6BA6"/>
    <w:rsid w:val="003F1F40"/>
    <w:rsid w:val="003F71E6"/>
    <w:rsid w:val="00400154"/>
    <w:rsid w:val="00410103"/>
    <w:rsid w:val="00411845"/>
    <w:rsid w:val="00415D9A"/>
    <w:rsid w:val="00432FEA"/>
    <w:rsid w:val="004335E7"/>
    <w:rsid w:val="00434E67"/>
    <w:rsid w:val="004403AF"/>
    <w:rsid w:val="004505E6"/>
    <w:rsid w:val="00450762"/>
    <w:rsid w:val="00452334"/>
    <w:rsid w:val="004634F4"/>
    <w:rsid w:val="00466D91"/>
    <w:rsid w:val="00470B2F"/>
    <w:rsid w:val="00470BBD"/>
    <w:rsid w:val="00475DE5"/>
    <w:rsid w:val="00483161"/>
    <w:rsid w:val="00483826"/>
    <w:rsid w:val="00483A48"/>
    <w:rsid w:val="004915BD"/>
    <w:rsid w:val="00496846"/>
    <w:rsid w:val="004A733E"/>
    <w:rsid w:val="004B1870"/>
    <w:rsid w:val="004B240D"/>
    <w:rsid w:val="004B4BFE"/>
    <w:rsid w:val="004B7BFC"/>
    <w:rsid w:val="004C1CF8"/>
    <w:rsid w:val="004E3DDF"/>
    <w:rsid w:val="004E443D"/>
    <w:rsid w:val="004E4737"/>
    <w:rsid w:val="004E6E94"/>
    <w:rsid w:val="004F1835"/>
    <w:rsid w:val="004F5D8F"/>
    <w:rsid w:val="004F7046"/>
    <w:rsid w:val="0050100C"/>
    <w:rsid w:val="005019CD"/>
    <w:rsid w:val="00501B46"/>
    <w:rsid w:val="00503826"/>
    <w:rsid w:val="00504556"/>
    <w:rsid w:val="00504BDE"/>
    <w:rsid w:val="00507A3A"/>
    <w:rsid w:val="00513259"/>
    <w:rsid w:val="00516599"/>
    <w:rsid w:val="00520388"/>
    <w:rsid w:val="00520A0C"/>
    <w:rsid w:val="005228A4"/>
    <w:rsid w:val="00524846"/>
    <w:rsid w:val="0052550A"/>
    <w:rsid w:val="0052632F"/>
    <w:rsid w:val="0052666D"/>
    <w:rsid w:val="00526E92"/>
    <w:rsid w:val="00534642"/>
    <w:rsid w:val="005370A7"/>
    <w:rsid w:val="00537754"/>
    <w:rsid w:val="005423CB"/>
    <w:rsid w:val="00543A77"/>
    <w:rsid w:val="005532E3"/>
    <w:rsid w:val="00555ABF"/>
    <w:rsid w:val="005577F7"/>
    <w:rsid w:val="00561AD0"/>
    <w:rsid w:val="0056743F"/>
    <w:rsid w:val="0057189E"/>
    <w:rsid w:val="00577CE4"/>
    <w:rsid w:val="00587E6F"/>
    <w:rsid w:val="0059504A"/>
    <w:rsid w:val="00596CE9"/>
    <w:rsid w:val="005A0208"/>
    <w:rsid w:val="005B03DE"/>
    <w:rsid w:val="005B28C0"/>
    <w:rsid w:val="005B5A44"/>
    <w:rsid w:val="005B72E6"/>
    <w:rsid w:val="005C31BB"/>
    <w:rsid w:val="005D03A1"/>
    <w:rsid w:val="005D21FE"/>
    <w:rsid w:val="005D36BA"/>
    <w:rsid w:val="005D61A1"/>
    <w:rsid w:val="005E0861"/>
    <w:rsid w:val="005E46AA"/>
    <w:rsid w:val="005E566C"/>
    <w:rsid w:val="005E58AB"/>
    <w:rsid w:val="005E5A3B"/>
    <w:rsid w:val="005E5BE0"/>
    <w:rsid w:val="005F49FA"/>
    <w:rsid w:val="00602300"/>
    <w:rsid w:val="00602C9C"/>
    <w:rsid w:val="00606047"/>
    <w:rsid w:val="00607EFB"/>
    <w:rsid w:val="00614F19"/>
    <w:rsid w:val="0062399F"/>
    <w:rsid w:val="0062422A"/>
    <w:rsid w:val="0062424B"/>
    <w:rsid w:val="0063503E"/>
    <w:rsid w:val="006419C6"/>
    <w:rsid w:val="00642CB5"/>
    <w:rsid w:val="006435B4"/>
    <w:rsid w:val="00643D4B"/>
    <w:rsid w:val="006460DE"/>
    <w:rsid w:val="00651E82"/>
    <w:rsid w:val="0065286A"/>
    <w:rsid w:val="00653666"/>
    <w:rsid w:val="0066171B"/>
    <w:rsid w:val="00667342"/>
    <w:rsid w:val="00672840"/>
    <w:rsid w:val="00672880"/>
    <w:rsid w:val="00672DE8"/>
    <w:rsid w:val="00675545"/>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1C16"/>
    <w:rsid w:val="007022C3"/>
    <w:rsid w:val="00702594"/>
    <w:rsid w:val="007130E6"/>
    <w:rsid w:val="00713E67"/>
    <w:rsid w:val="00714EC8"/>
    <w:rsid w:val="00714EF4"/>
    <w:rsid w:val="00715F8B"/>
    <w:rsid w:val="007206C7"/>
    <w:rsid w:val="007229C4"/>
    <w:rsid w:val="00722EE9"/>
    <w:rsid w:val="00723437"/>
    <w:rsid w:val="00724F1D"/>
    <w:rsid w:val="00741CBE"/>
    <w:rsid w:val="0074206C"/>
    <w:rsid w:val="007425EF"/>
    <w:rsid w:val="007455EF"/>
    <w:rsid w:val="00746ABC"/>
    <w:rsid w:val="00747457"/>
    <w:rsid w:val="00750BF5"/>
    <w:rsid w:val="00753CAB"/>
    <w:rsid w:val="00757EEE"/>
    <w:rsid w:val="007603CA"/>
    <w:rsid w:val="00765419"/>
    <w:rsid w:val="00766B13"/>
    <w:rsid w:val="00767D96"/>
    <w:rsid w:val="0077090B"/>
    <w:rsid w:val="0077515C"/>
    <w:rsid w:val="00776559"/>
    <w:rsid w:val="007802FD"/>
    <w:rsid w:val="00781A43"/>
    <w:rsid w:val="0078522F"/>
    <w:rsid w:val="00790521"/>
    <w:rsid w:val="00792347"/>
    <w:rsid w:val="0079239F"/>
    <w:rsid w:val="007A2C24"/>
    <w:rsid w:val="007A48AE"/>
    <w:rsid w:val="007A5CA7"/>
    <w:rsid w:val="007A5E90"/>
    <w:rsid w:val="007A717C"/>
    <w:rsid w:val="007A77D0"/>
    <w:rsid w:val="007B1717"/>
    <w:rsid w:val="007B275D"/>
    <w:rsid w:val="007C216C"/>
    <w:rsid w:val="007C279D"/>
    <w:rsid w:val="007C6006"/>
    <w:rsid w:val="007C76B2"/>
    <w:rsid w:val="007D0069"/>
    <w:rsid w:val="007D2EFA"/>
    <w:rsid w:val="007D317B"/>
    <w:rsid w:val="007D475C"/>
    <w:rsid w:val="007D6C34"/>
    <w:rsid w:val="007D6D11"/>
    <w:rsid w:val="007E059A"/>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0BC4"/>
    <w:rsid w:val="00812C5C"/>
    <w:rsid w:val="00815EEA"/>
    <w:rsid w:val="00816D34"/>
    <w:rsid w:val="00830003"/>
    <w:rsid w:val="0083365F"/>
    <w:rsid w:val="00843F0B"/>
    <w:rsid w:val="0084556F"/>
    <w:rsid w:val="00846604"/>
    <w:rsid w:val="00850AFD"/>
    <w:rsid w:val="008527A4"/>
    <w:rsid w:val="008531C4"/>
    <w:rsid w:val="00853341"/>
    <w:rsid w:val="00854C13"/>
    <w:rsid w:val="008569A9"/>
    <w:rsid w:val="00856AD0"/>
    <w:rsid w:val="00861DB9"/>
    <w:rsid w:val="00862509"/>
    <w:rsid w:val="008657E8"/>
    <w:rsid w:val="008662F9"/>
    <w:rsid w:val="00876D93"/>
    <w:rsid w:val="008809B1"/>
    <w:rsid w:val="0088214D"/>
    <w:rsid w:val="0088321E"/>
    <w:rsid w:val="0088622F"/>
    <w:rsid w:val="008863B4"/>
    <w:rsid w:val="00886470"/>
    <w:rsid w:val="008879AA"/>
    <w:rsid w:val="00890E00"/>
    <w:rsid w:val="00891945"/>
    <w:rsid w:val="0089306C"/>
    <w:rsid w:val="00895124"/>
    <w:rsid w:val="008A6537"/>
    <w:rsid w:val="008B21F1"/>
    <w:rsid w:val="008B578E"/>
    <w:rsid w:val="008C173C"/>
    <w:rsid w:val="008C22B4"/>
    <w:rsid w:val="008C5586"/>
    <w:rsid w:val="008C7BCC"/>
    <w:rsid w:val="008D0868"/>
    <w:rsid w:val="008D2D44"/>
    <w:rsid w:val="008D6227"/>
    <w:rsid w:val="008D6965"/>
    <w:rsid w:val="008D7C13"/>
    <w:rsid w:val="008E084A"/>
    <w:rsid w:val="008E474C"/>
    <w:rsid w:val="008E5DB9"/>
    <w:rsid w:val="008F0FA2"/>
    <w:rsid w:val="008F303F"/>
    <w:rsid w:val="00900B00"/>
    <w:rsid w:val="00901E20"/>
    <w:rsid w:val="0090565A"/>
    <w:rsid w:val="00906432"/>
    <w:rsid w:val="00907AFF"/>
    <w:rsid w:val="00910B6B"/>
    <w:rsid w:val="00910BE5"/>
    <w:rsid w:val="00912E9C"/>
    <w:rsid w:val="00914FDA"/>
    <w:rsid w:val="009150EE"/>
    <w:rsid w:val="00916C16"/>
    <w:rsid w:val="00926AB3"/>
    <w:rsid w:val="009316BA"/>
    <w:rsid w:val="00932FCE"/>
    <w:rsid w:val="0093451D"/>
    <w:rsid w:val="0093509E"/>
    <w:rsid w:val="00935105"/>
    <w:rsid w:val="00936571"/>
    <w:rsid w:val="0093660A"/>
    <w:rsid w:val="00941706"/>
    <w:rsid w:val="00942E69"/>
    <w:rsid w:val="00945255"/>
    <w:rsid w:val="00945842"/>
    <w:rsid w:val="00951000"/>
    <w:rsid w:val="009516B6"/>
    <w:rsid w:val="00954C11"/>
    <w:rsid w:val="00956A09"/>
    <w:rsid w:val="0096418C"/>
    <w:rsid w:val="009653DD"/>
    <w:rsid w:val="00966073"/>
    <w:rsid w:val="009673A8"/>
    <w:rsid w:val="00973C96"/>
    <w:rsid w:val="00975554"/>
    <w:rsid w:val="00975F7D"/>
    <w:rsid w:val="00977005"/>
    <w:rsid w:val="00977A12"/>
    <w:rsid w:val="00984A24"/>
    <w:rsid w:val="0099239A"/>
    <w:rsid w:val="009A13B4"/>
    <w:rsid w:val="009A2876"/>
    <w:rsid w:val="009A2A3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C61"/>
    <w:rsid w:val="00A01D4A"/>
    <w:rsid w:val="00A02793"/>
    <w:rsid w:val="00A0455B"/>
    <w:rsid w:val="00A06B6F"/>
    <w:rsid w:val="00A15DB9"/>
    <w:rsid w:val="00A2274D"/>
    <w:rsid w:val="00A23C4D"/>
    <w:rsid w:val="00A240FC"/>
    <w:rsid w:val="00A24296"/>
    <w:rsid w:val="00A2699E"/>
    <w:rsid w:val="00A26AAD"/>
    <w:rsid w:val="00A2751F"/>
    <w:rsid w:val="00A27BB2"/>
    <w:rsid w:val="00A3000F"/>
    <w:rsid w:val="00A30DBC"/>
    <w:rsid w:val="00A3131D"/>
    <w:rsid w:val="00A357ED"/>
    <w:rsid w:val="00A36257"/>
    <w:rsid w:val="00A37447"/>
    <w:rsid w:val="00A42C8A"/>
    <w:rsid w:val="00A42EEC"/>
    <w:rsid w:val="00A4313A"/>
    <w:rsid w:val="00A455C3"/>
    <w:rsid w:val="00A5795F"/>
    <w:rsid w:val="00A60065"/>
    <w:rsid w:val="00A61C05"/>
    <w:rsid w:val="00A70D37"/>
    <w:rsid w:val="00A7400F"/>
    <w:rsid w:val="00A76B1C"/>
    <w:rsid w:val="00A80737"/>
    <w:rsid w:val="00A812D5"/>
    <w:rsid w:val="00A83CCE"/>
    <w:rsid w:val="00A931CD"/>
    <w:rsid w:val="00A95021"/>
    <w:rsid w:val="00AA765D"/>
    <w:rsid w:val="00AB000F"/>
    <w:rsid w:val="00AB1728"/>
    <w:rsid w:val="00AB7DA0"/>
    <w:rsid w:val="00AC02BF"/>
    <w:rsid w:val="00AC7914"/>
    <w:rsid w:val="00AD5EDC"/>
    <w:rsid w:val="00AE3147"/>
    <w:rsid w:val="00AE5228"/>
    <w:rsid w:val="00AE59D3"/>
    <w:rsid w:val="00AF2030"/>
    <w:rsid w:val="00AF2B49"/>
    <w:rsid w:val="00B0320A"/>
    <w:rsid w:val="00B06FC3"/>
    <w:rsid w:val="00B164E3"/>
    <w:rsid w:val="00B231C8"/>
    <w:rsid w:val="00B25797"/>
    <w:rsid w:val="00B35E8C"/>
    <w:rsid w:val="00B406AD"/>
    <w:rsid w:val="00B42B46"/>
    <w:rsid w:val="00B44E7C"/>
    <w:rsid w:val="00B467AA"/>
    <w:rsid w:val="00B51C3F"/>
    <w:rsid w:val="00B51EFD"/>
    <w:rsid w:val="00B528C8"/>
    <w:rsid w:val="00B53D40"/>
    <w:rsid w:val="00B55859"/>
    <w:rsid w:val="00B56D8E"/>
    <w:rsid w:val="00B60594"/>
    <w:rsid w:val="00B60A44"/>
    <w:rsid w:val="00B60EE8"/>
    <w:rsid w:val="00B64001"/>
    <w:rsid w:val="00B66A34"/>
    <w:rsid w:val="00B76027"/>
    <w:rsid w:val="00B76118"/>
    <w:rsid w:val="00B76D17"/>
    <w:rsid w:val="00B85590"/>
    <w:rsid w:val="00B86F1B"/>
    <w:rsid w:val="00B87A2F"/>
    <w:rsid w:val="00B87B2F"/>
    <w:rsid w:val="00B9258D"/>
    <w:rsid w:val="00B93EF4"/>
    <w:rsid w:val="00B96776"/>
    <w:rsid w:val="00B975E3"/>
    <w:rsid w:val="00B977EC"/>
    <w:rsid w:val="00BA0EE1"/>
    <w:rsid w:val="00BA5E3A"/>
    <w:rsid w:val="00BA6D16"/>
    <w:rsid w:val="00BA76DB"/>
    <w:rsid w:val="00BB2DC8"/>
    <w:rsid w:val="00BB43B1"/>
    <w:rsid w:val="00BB43EF"/>
    <w:rsid w:val="00BB53C8"/>
    <w:rsid w:val="00BC03D6"/>
    <w:rsid w:val="00BC1293"/>
    <w:rsid w:val="00BC43CA"/>
    <w:rsid w:val="00BC604F"/>
    <w:rsid w:val="00BC6C5A"/>
    <w:rsid w:val="00BD1C88"/>
    <w:rsid w:val="00BD3969"/>
    <w:rsid w:val="00BD451C"/>
    <w:rsid w:val="00BD4E47"/>
    <w:rsid w:val="00BD5FFC"/>
    <w:rsid w:val="00BE2DB3"/>
    <w:rsid w:val="00BE4085"/>
    <w:rsid w:val="00BE4FA1"/>
    <w:rsid w:val="00BE5322"/>
    <w:rsid w:val="00BE53A3"/>
    <w:rsid w:val="00BE6FCB"/>
    <w:rsid w:val="00BE7E5E"/>
    <w:rsid w:val="00BF3C9C"/>
    <w:rsid w:val="00BF42A5"/>
    <w:rsid w:val="00C00A41"/>
    <w:rsid w:val="00C00C50"/>
    <w:rsid w:val="00C010DC"/>
    <w:rsid w:val="00C013C6"/>
    <w:rsid w:val="00C035EE"/>
    <w:rsid w:val="00C1188C"/>
    <w:rsid w:val="00C17B76"/>
    <w:rsid w:val="00C17D12"/>
    <w:rsid w:val="00C24E2A"/>
    <w:rsid w:val="00C318A4"/>
    <w:rsid w:val="00C346A3"/>
    <w:rsid w:val="00C349DC"/>
    <w:rsid w:val="00C4231B"/>
    <w:rsid w:val="00C4513E"/>
    <w:rsid w:val="00C4697F"/>
    <w:rsid w:val="00C52F7B"/>
    <w:rsid w:val="00C53184"/>
    <w:rsid w:val="00C53FC7"/>
    <w:rsid w:val="00C545E0"/>
    <w:rsid w:val="00C5497D"/>
    <w:rsid w:val="00C56EE3"/>
    <w:rsid w:val="00C60475"/>
    <w:rsid w:val="00C63B2E"/>
    <w:rsid w:val="00C74FA8"/>
    <w:rsid w:val="00C82559"/>
    <w:rsid w:val="00C82C41"/>
    <w:rsid w:val="00C83D15"/>
    <w:rsid w:val="00C861A2"/>
    <w:rsid w:val="00C87691"/>
    <w:rsid w:val="00C917AE"/>
    <w:rsid w:val="00C94A6F"/>
    <w:rsid w:val="00CA315F"/>
    <w:rsid w:val="00CB2E14"/>
    <w:rsid w:val="00CB6F73"/>
    <w:rsid w:val="00CC5351"/>
    <w:rsid w:val="00CD1DDC"/>
    <w:rsid w:val="00CD275A"/>
    <w:rsid w:val="00CD52AA"/>
    <w:rsid w:val="00CD6F6E"/>
    <w:rsid w:val="00CE02BD"/>
    <w:rsid w:val="00CE1166"/>
    <w:rsid w:val="00CE2BBA"/>
    <w:rsid w:val="00CE6D73"/>
    <w:rsid w:val="00CF548F"/>
    <w:rsid w:val="00CF5CA9"/>
    <w:rsid w:val="00CF5E69"/>
    <w:rsid w:val="00D0048E"/>
    <w:rsid w:val="00D01CF6"/>
    <w:rsid w:val="00D05490"/>
    <w:rsid w:val="00D13EF2"/>
    <w:rsid w:val="00D14E52"/>
    <w:rsid w:val="00D160AD"/>
    <w:rsid w:val="00D17AB0"/>
    <w:rsid w:val="00D23528"/>
    <w:rsid w:val="00D2407E"/>
    <w:rsid w:val="00D31554"/>
    <w:rsid w:val="00D33796"/>
    <w:rsid w:val="00D33A96"/>
    <w:rsid w:val="00D34CB9"/>
    <w:rsid w:val="00D373AD"/>
    <w:rsid w:val="00D40F03"/>
    <w:rsid w:val="00D4215E"/>
    <w:rsid w:val="00D42298"/>
    <w:rsid w:val="00D42A41"/>
    <w:rsid w:val="00D46DC5"/>
    <w:rsid w:val="00D577C3"/>
    <w:rsid w:val="00D60BBC"/>
    <w:rsid w:val="00D6677C"/>
    <w:rsid w:val="00D67E34"/>
    <w:rsid w:val="00D763C2"/>
    <w:rsid w:val="00D770CE"/>
    <w:rsid w:val="00D81EDB"/>
    <w:rsid w:val="00D94BAC"/>
    <w:rsid w:val="00D9644F"/>
    <w:rsid w:val="00D97927"/>
    <w:rsid w:val="00DA3518"/>
    <w:rsid w:val="00DA4889"/>
    <w:rsid w:val="00DA6111"/>
    <w:rsid w:val="00DA6F02"/>
    <w:rsid w:val="00DB4F7F"/>
    <w:rsid w:val="00DB53B7"/>
    <w:rsid w:val="00DD114F"/>
    <w:rsid w:val="00DE299F"/>
    <w:rsid w:val="00DE2E70"/>
    <w:rsid w:val="00DE619D"/>
    <w:rsid w:val="00DF2237"/>
    <w:rsid w:val="00DF325C"/>
    <w:rsid w:val="00E000BB"/>
    <w:rsid w:val="00E00BE6"/>
    <w:rsid w:val="00E015D1"/>
    <w:rsid w:val="00E03A50"/>
    <w:rsid w:val="00E07D83"/>
    <w:rsid w:val="00E12DC1"/>
    <w:rsid w:val="00E142A0"/>
    <w:rsid w:val="00E14A5B"/>
    <w:rsid w:val="00E2160E"/>
    <w:rsid w:val="00E21E81"/>
    <w:rsid w:val="00E2308C"/>
    <w:rsid w:val="00E330E8"/>
    <w:rsid w:val="00E34C64"/>
    <w:rsid w:val="00E355B9"/>
    <w:rsid w:val="00E3710A"/>
    <w:rsid w:val="00E40959"/>
    <w:rsid w:val="00E435E8"/>
    <w:rsid w:val="00E46082"/>
    <w:rsid w:val="00E464EB"/>
    <w:rsid w:val="00E465B8"/>
    <w:rsid w:val="00E51934"/>
    <w:rsid w:val="00E520FF"/>
    <w:rsid w:val="00E53725"/>
    <w:rsid w:val="00E57F83"/>
    <w:rsid w:val="00E67EA6"/>
    <w:rsid w:val="00E76E1B"/>
    <w:rsid w:val="00E82A40"/>
    <w:rsid w:val="00E8485A"/>
    <w:rsid w:val="00E87BE8"/>
    <w:rsid w:val="00E9306F"/>
    <w:rsid w:val="00EA2E46"/>
    <w:rsid w:val="00EA7045"/>
    <w:rsid w:val="00EA7477"/>
    <w:rsid w:val="00EB1D94"/>
    <w:rsid w:val="00EB282E"/>
    <w:rsid w:val="00EB6848"/>
    <w:rsid w:val="00EC1869"/>
    <w:rsid w:val="00EC21F8"/>
    <w:rsid w:val="00EC29CE"/>
    <w:rsid w:val="00EC2ADA"/>
    <w:rsid w:val="00EC3E23"/>
    <w:rsid w:val="00EC45DF"/>
    <w:rsid w:val="00EC4E42"/>
    <w:rsid w:val="00EC5339"/>
    <w:rsid w:val="00EC6B35"/>
    <w:rsid w:val="00EE4429"/>
    <w:rsid w:val="00EE6ED4"/>
    <w:rsid w:val="00EF299A"/>
    <w:rsid w:val="00EF3C2A"/>
    <w:rsid w:val="00EF4178"/>
    <w:rsid w:val="00F00646"/>
    <w:rsid w:val="00F00C6D"/>
    <w:rsid w:val="00F035B9"/>
    <w:rsid w:val="00F03E1C"/>
    <w:rsid w:val="00F05467"/>
    <w:rsid w:val="00F07226"/>
    <w:rsid w:val="00F10748"/>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30BB"/>
    <w:rsid w:val="00F77CEA"/>
    <w:rsid w:val="00F77D0E"/>
    <w:rsid w:val="00F81BBE"/>
    <w:rsid w:val="00F81BF5"/>
    <w:rsid w:val="00F84320"/>
    <w:rsid w:val="00F84AE7"/>
    <w:rsid w:val="00F8515C"/>
    <w:rsid w:val="00F8671C"/>
    <w:rsid w:val="00F920AD"/>
    <w:rsid w:val="00F95658"/>
    <w:rsid w:val="00F96058"/>
    <w:rsid w:val="00F964A4"/>
    <w:rsid w:val="00F969A9"/>
    <w:rsid w:val="00FA1089"/>
    <w:rsid w:val="00FA2183"/>
    <w:rsid w:val="00FA7966"/>
    <w:rsid w:val="00FB08F4"/>
    <w:rsid w:val="00FB19BE"/>
    <w:rsid w:val="00FB4696"/>
    <w:rsid w:val="00FB7056"/>
    <w:rsid w:val="00FB7E16"/>
    <w:rsid w:val="00FC03FE"/>
    <w:rsid w:val="00FC19A4"/>
    <w:rsid w:val="00FC38B2"/>
    <w:rsid w:val="00FC6F38"/>
    <w:rsid w:val="00FD1465"/>
    <w:rsid w:val="00FD19F7"/>
    <w:rsid w:val="00FD3133"/>
    <w:rsid w:val="00FD5380"/>
    <w:rsid w:val="00FD6B08"/>
    <w:rsid w:val="00FE1827"/>
    <w:rsid w:val="00FE24DA"/>
    <w:rsid w:val="00FE339F"/>
    <w:rsid w:val="00FE77BA"/>
    <w:rsid w:val="00FF0D16"/>
    <w:rsid w:val="00FF4B0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2D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550A"/>
    <w:pPr>
      <w:keepNext/>
      <w:keepLines/>
      <w:widowControl/>
      <w:autoSpaceDE/>
      <w:autoSpaceDN/>
      <w:adjustRightInd/>
      <w:spacing w:line="360" w:lineRule="auto"/>
      <w:jc w:val="both"/>
      <w:outlineLvl w:val="0"/>
    </w:pPr>
    <w:rPr>
      <w:rFonts w:eastAsiaTheme="majorEastAsia" w:cstheme="majorBidi"/>
      <w:b/>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040834"/>
    <w:rPr>
      <w:color w:val="605E5C"/>
      <w:shd w:val="clear" w:color="auto" w:fill="E1DFDD"/>
    </w:rPr>
  </w:style>
  <w:style w:type="character" w:customStyle="1" w:styleId="10">
    <w:name w:val="Заголовок 1 Знак"/>
    <w:basedOn w:val="a0"/>
    <w:link w:val="1"/>
    <w:uiPriority w:val="9"/>
    <w:rsid w:val="0052550A"/>
    <w:rPr>
      <w:rFonts w:ascii="Times New Roman" w:eastAsiaTheme="majorEastAsia" w:hAnsi="Times New Roman" w:cstheme="majorBidi"/>
      <w:b/>
      <w:sz w:val="28"/>
      <w:szCs w:val="32"/>
    </w:rPr>
  </w:style>
  <w:style w:type="paragraph" w:customStyle="1" w:styleId="af5">
    <w:name w:val="стандартный"/>
    <w:basedOn w:val="a"/>
    <w:rsid w:val="00F10748"/>
    <w:pPr>
      <w:widowControl/>
      <w:shd w:val="clear" w:color="auto" w:fill="FFFFFF"/>
      <w:adjustRightInd/>
      <w:spacing w:line="360" w:lineRule="auto"/>
      <w:ind w:firstLine="709"/>
      <w:jc w:val="both"/>
      <w:outlineLvl w:val="0"/>
    </w:pPr>
    <w:rPr>
      <w:color w:val="000000"/>
      <w:sz w:val="28"/>
      <w:szCs w:val="28"/>
    </w:rPr>
  </w:style>
  <w:style w:type="character" w:styleId="af6">
    <w:name w:val="annotation reference"/>
    <w:basedOn w:val="a0"/>
    <w:uiPriority w:val="99"/>
    <w:semiHidden/>
    <w:unhideWhenUsed/>
    <w:rsid w:val="00F10748"/>
    <w:rPr>
      <w:sz w:val="16"/>
      <w:szCs w:val="16"/>
    </w:rPr>
  </w:style>
  <w:style w:type="paragraph" w:styleId="af7">
    <w:name w:val="annotation text"/>
    <w:basedOn w:val="a"/>
    <w:link w:val="af8"/>
    <w:uiPriority w:val="99"/>
    <w:semiHidden/>
    <w:unhideWhenUsed/>
    <w:rsid w:val="00F10748"/>
    <w:pPr>
      <w:widowControl/>
      <w:autoSpaceDE/>
      <w:autoSpaceDN/>
      <w:adjustRightInd/>
      <w:spacing w:after="160"/>
    </w:pPr>
    <w:rPr>
      <w:rFonts w:asciiTheme="minorHAnsi" w:eastAsiaTheme="minorHAnsi" w:hAnsiTheme="minorHAnsi" w:cstheme="minorBidi"/>
      <w:lang w:eastAsia="en-US"/>
    </w:rPr>
  </w:style>
  <w:style w:type="character" w:customStyle="1" w:styleId="af8">
    <w:name w:val="Текст примечания Знак"/>
    <w:basedOn w:val="a0"/>
    <w:link w:val="af7"/>
    <w:uiPriority w:val="99"/>
    <w:semiHidden/>
    <w:rsid w:val="00F10748"/>
    <w:rPr>
      <w:sz w:val="20"/>
      <w:szCs w:val="20"/>
    </w:rPr>
  </w:style>
  <w:style w:type="paragraph" w:styleId="af9">
    <w:name w:val="No Spacing"/>
    <w:link w:val="afa"/>
    <w:uiPriority w:val="1"/>
    <w:qFormat/>
    <w:rsid w:val="00D373AD"/>
    <w:pPr>
      <w:spacing w:after="0" w:line="240" w:lineRule="auto"/>
    </w:pPr>
  </w:style>
  <w:style w:type="character" w:customStyle="1" w:styleId="afb">
    <w:name w:val="Другое_"/>
    <w:basedOn w:val="a0"/>
    <w:link w:val="afc"/>
    <w:rsid w:val="00587E6F"/>
    <w:rPr>
      <w:rFonts w:ascii="Times New Roman" w:eastAsia="Times New Roman" w:hAnsi="Times New Roman" w:cs="Times New Roman"/>
      <w:sz w:val="28"/>
      <w:szCs w:val="28"/>
    </w:rPr>
  </w:style>
  <w:style w:type="paragraph" w:customStyle="1" w:styleId="afc">
    <w:name w:val="Другое"/>
    <w:basedOn w:val="a"/>
    <w:link w:val="afb"/>
    <w:rsid w:val="00587E6F"/>
    <w:pPr>
      <w:autoSpaceDE/>
      <w:autoSpaceDN/>
      <w:adjustRightInd/>
      <w:spacing w:line="276" w:lineRule="auto"/>
    </w:pPr>
    <w:rPr>
      <w:sz w:val="28"/>
      <w:szCs w:val="28"/>
      <w:lang w:eastAsia="en-US"/>
    </w:rPr>
  </w:style>
  <w:style w:type="paragraph" w:styleId="afd">
    <w:name w:val="annotation subject"/>
    <w:basedOn w:val="af7"/>
    <w:next w:val="af7"/>
    <w:link w:val="afe"/>
    <w:uiPriority w:val="99"/>
    <w:semiHidden/>
    <w:unhideWhenUsed/>
    <w:rsid w:val="000B1030"/>
    <w:pPr>
      <w:widowControl w:val="0"/>
      <w:autoSpaceDE w:val="0"/>
      <w:autoSpaceDN w:val="0"/>
      <w:adjustRightInd w:val="0"/>
      <w:spacing w:after="0"/>
    </w:pPr>
    <w:rPr>
      <w:rFonts w:ascii="Times New Roman" w:eastAsia="Times New Roman" w:hAnsi="Times New Roman" w:cs="Times New Roman"/>
      <w:b/>
      <w:bCs/>
      <w:lang w:eastAsia="ru-RU"/>
    </w:rPr>
  </w:style>
  <w:style w:type="character" w:customStyle="1" w:styleId="afe">
    <w:name w:val="Тема примечания Знак"/>
    <w:basedOn w:val="af8"/>
    <w:link w:val="afd"/>
    <w:uiPriority w:val="99"/>
    <w:semiHidden/>
    <w:rsid w:val="000B1030"/>
    <w:rPr>
      <w:rFonts w:ascii="Times New Roman" w:eastAsia="Times New Roman" w:hAnsi="Times New Roman" w:cs="Times New Roman"/>
      <w:b/>
      <w:bCs/>
      <w:sz w:val="20"/>
      <w:szCs w:val="20"/>
      <w:lang w:eastAsia="ru-RU"/>
    </w:rPr>
  </w:style>
  <w:style w:type="character" w:customStyle="1" w:styleId="a7">
    <w:name w:val="Абзац списка Знак"/>
    <w:link w:val="a6"/>
    <w:uiPriority w:val="34"/>
    <w:rsid w:val="00DE619D"/>
    <w:rPr>
      <w:rFonts w:ascii="Times New Roman" w:eastAsia="Times New Roman" w:hAnsi="Times New Roman" w:cs="Times New Roman"/>
      <w:sz w:val="20"/>
      <w:szCs w:val="20"/>
      <w:lang w:eastAsia="ru-RU"/>
    </w:rPr>
  </w:style>
  <w:style w:type="character" w:customStyle="1" w:styleId="afa">
    <w:name w:val="Без интервала Знак"/>
    <w:link w:val="af9"/>
    <w:uiPriority w:val="1"/>
    <w:locked/>
    <w:rsid w:val="00561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22999">
      <w:bodyDiv w:val="1"/>
      <w:marLeft w:val="0"/>
      <w:marRight w:val="0"/>
      <w:marTop w:val="0"/>
      <w:marBottom w:val="0"/>
      <w:divBdr>
        <w:top w:val="none" w:sz="0" w:space="0" w:color="auto"/>
        <w:left w:val="none" w:sz="0" w:space="0" w:color="auto"/>
        <w:bottom w:val="none" w:sz="0" w:space="0" w:color="auto"/>
        <w:right w:val="none" w:sz="0" w:space="0" w:color="auto"/>
      </w:divBdr>
    </w:div>
    <w:div w:id="293367257">
      <w:bodyDiv w:val="1"/>
      <w:marLeft w:val="0"/>
      <w:marRight w:val="0"/>
      <w:marTop w:val="0"/>
      <w:marBottom w:val="0"/>
      <w:divBdr>
        <w:top w:val="none" w:sz="0" w:space="0" w:color="auto"/>
        <w:left w:val="none" w:sz="0" w:space="0" w:color="auto"/>
        <w:bottom w:val="none" w:sz="0" w:space="0" w:color="auto"/>
        <w:right w:val="none" w:sz="0" w:space="0" w:color="auto"/>
      </w:divBdr>
    </w:div>
    <w:div w:id="315183474">
      <w:bodyDiv w:val="1"/>
      <w:marLeft w:val="0"/>
      <w:marRight w:val="0"/>
      <w:marTop w:val="0"/>
      <w:marBottom w:val="0"/>
      <w:divBdr>
        <w:top w:val="none" w:sz="0" w:space="0" w:color="auto"/>
        <w:left w:val="none" w:sz="0" w:space="0" w:color="auto"/>
        <w:bottom w:val="none" w:sz="0" w:space="0" w:color="auto"/>
        <w:right w:val="none" w:sz="0" w:space="0" w:color="auto"/>
      </w:divBdr>
    </w:div>
    <w:div w:id="346559788">
      <w:bodyDiv w:val="1"/>
      <w:marLeft w:val="0"/>
      <w:marRight w:val="0"/>
      <w:marTop w:val="0"/>
      <w:marBottom w:val="0"/>
      <w:divBdr>
        <w:top w:val="none" w:sz="0" w:space="0" w:color="auto"/>
        <w:left w:val="none" w:sz="0" w:space="0" w:color="auto"/>
        <w:bottom w:val="none" w:sz="0" w:space="0" w:color="auto"/>
        <w:right w:val="none" w:sz="0" w:space="0" w:color="auto"/>
      </w:divBdr>
    </w:div>
    <w:div w:id="511334646">
      <w:bodyDiv w:val="1"/>
      <w:marLeft w:val="0"/>
      <w:marRight w:val="0"/>
      <w:marTop w:val="0"/>
      <w:marBottom w:val="0"/>
      <w:divBdr>
        <w:top w:val="none" w:sz="0" w:space="0" w:color="auto"/>
        <w:left w:val="none" w:sz="0" w:space="0" w:color="auto"/>
        <w:bottom w:val="none" w:sz="0" w:space="0" w:color="auto"/>
        <w:right w:val="none" w:sz="0" w:space="0" w:color="auto"/>
      </w:divBdr>
    </w:div>
    <w:div w:id="564032638">
      <w:bodyDiv w:val="1"/>
      <w:marLeft w:val="0"/>
      <w:marRight w:val="0"/>
      <w:marTop w:val="0"/>
      <w:marBottom w:val="0"/>
      <w:divBdr>
        <w:top w:val="none" w:sz="0" w:space="0" w:color="auto"/>
        <w:left w:val="none" w:sz="0" w:space="0" w:color="auto"/>
        <w:bottom w:val="none" w:sz="0" w:space="0" w:color="auto"/>
        <w:right w:val="none" w:sz="0" w:space="0" w:color="auto"/>
      </w:divBdr>
    </w:div>
    <w:div w:id="577179922">
      <w:bodyDiv w:val="1"/>
      <w:marLeft w:val="0"/>
      <w:marRight w:val="0"/>
      <w:marTop w:val="0"/>
      <w:marBottom w:val="0"/>
      <w:divBdr>
        <w:top w:val="none" w:sz="0" w:space="0" w:color="auto"/>
        <w:left w:val="none" w:sz="0" w:space="0" w:color="auto"/>
        <w:bottom w:val="none" w:sz="0" w:space="0" w:color="auto"/>
        <w:right w:val="none" w:sz="0" w:space="0" w:color="auto"/>
      </w:divBdr>
    </w:div>
    <w:div w:id="618805951">
      <w:bodyDiv w:val="1"/>
      <w:marLeft w:val="0"/>
      <w:marRight w:val="0"/>
      <w:marTop w:val="0"/>
      <w:marBottom w:val="0"/>
      <w:divBdr>
        <w:top w:val="none" w:sz="0" w:space="0" w:color="auto"/>
        <w:left w:val="none" w:sz="0" w:space="0" w:color="auto"/>
        <w:bottom w:val="none" w:sz="0" w:space="0" w:color="auto"/>
        <w:right w:val="none" w:sz="0" w:space="0" w:color="auto"/>
      </w:divBdr>
    </w:div>
    <w:div w:id="825128741">
      <w:bodyDiv w:val="1"/>
      <w:marLeft w:val="0"/>
      <w:marRight w:val="0"/>
      <w:marTop w:val="0"/>
      <w:marBottom w:val="0"/>
      <w:divBdr>
        <w:top w:val="none" w:sz="0" w:space="0" w:color="auto"/>
        <w:left w:val="none" w:sz="0" w:space="0" w:color="auto"/>
        <w:bottom w:val="none" w:sz="0" w:space="0" w:color="auto"/>
        <w:right w:val="none" w:sz="0" w:space="0" w:color="auto"/>
      </w:divBdr>
      <w:divsChild>
        <w:div w:id="1824856470">
          <w:marLeft w:val="0"/>
          <w:marRight w:val="0"/>
          <w:marTop w:val="0"/>
          <w:marBottom w:val="0"/>
          <w:divBdr>
            <w:top w:val="none" w:sz="0" w:space="0" w:color="auto"/>
            <w:left w:val="none" w:sz="0" w:space="0" w:color="auto"/>
            <w:bottom w:val="none" w:sz="0" w:space="0" w:color="auto"/>
            <w:right w:val="none" w:sz="0" w:space="0" w:color="auto"/>
          </w:divBdr>
          <w:divsChild>
            <w:div w:id="1918783410">
              <w:marLeft w:val="0"/>
              <w:marRight w:val="0"/>
              <w:marTop w:val="0"/>
              <w:marBottom w:val="0"/>
              <w:divBdr>
                <w:top w:val="none" w:sz="0" w:space="0" w:color="auto"/>
                <w:left w:val="none" w:sz="0" w:space="0" w:color="auto"/>
                <w:bottom w:val="none" w:sz="0" w:space="0" w:color="auto"/>
                <w:right w:val="none" w:sz="0" w:space="0" w:color="auto"/>
              </w:divBdr>
              <w:divsChild>
                <w:div w:id="1034886129">
                  <w:marLeft w:val="0"/>
                  <w:marRight w:val="0"/>
                  <w:marTop w:val="0"/>
                  <w:marBottom w:val="0"/>
                  <w:divBdr>
                    <w:top w:val="none" w:sz="0" w:space="0" w:color="auto"/>
                    <w:left w:val="none" w:sz="0" w:space="0" w:color="auto"/>
                    <w:bottom w:val="none" w:sz="0" w:space="0" w:color="auto"/>
                    <w:right w:val="none" w:sz="0" w:space="0" w:color="auto"/>
                  </w:divBdr>
                  <w:divsChild>
                    <w:div w:id="13150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972985">
      <w:bodyDiv w:val="1"/>
      <w:marLeft w:val="0"/>
      <w:marRight w:val="0"/>
      <w:marTop w:val="0"/>
      <w:marBottom w:val="0"/>
      <w:divBdr>
        <w:top w:val="none" w:sz="0" w:space="0" w:color="auto"/>
        <w:left w:val="none" w:sz="0" w:space="0" w:color="auto"/>
        <w:bottom w:val="none" w:sz="0" w:space="0" w:color="auto"/>
        <w:right w:val="none" w:sz="0" w:space="0" w:color="auto"/>
      </w:divBdr>
    </w:div>
    <w:div w:id="988486133">
      <w:bodyDiv w:val="1"/>
      <w:marLeft w:val="0"/>
      <w:marRight w:val="0"/>
      <w:marTop w:val="0"/>
      <w:marBottom w:val="0"/>
      <w:divBdr>
        <w:top w:val="none" w:sz="0" w:space="0" w:color="auto"/>
        <w:left w:val="none" w:sz="0" w:space="0" w:color="auto"/>
        <w:bottom w:val="none" w:sz="0" w:space="0" w:color="auto"/>
        <w:right w:val="none" w:sz="0" w:space="0" w:color="auto"/>
      </w:divBdr>
    </w:div>
    <w:div w:id="1004698518">
      <w:bodyDiv w:val="1"/>
      <w:marLeft w:val="0"/>
      <w:marRight w:val="0"/>
      <w:marTop w:val="0"/>
      <w:marBottom w:val="0"/>
      <w:divBdr>
        <w:top w:val="none" w:sz="0" w:space="0" w:color="auto"/>
        <w:left w:val="none" w:sz="0" w:space="0" w:color="auto"/>
        <w:bottom w:val="none" w:sz="0" w:space="0" w:color="auto"/>
        <w:right w:val="none" w:sz="0" w:space="0" w:color="auto"/>
      </w:divBdr>
    </w:div>
    <w:div w:id="1012029720">
      <w:bodyDiv w:val="1"/>
      <w:marLeft w:val="0"/>
      <w:marRight w:val="0"/>
      <w:marTop w:val="0"/>
      <w:marBottom w:val="0"/>
      <w:divBdr>
        <w:top w:val="none" w:sz="0" w:space="0" w:color="auto"/>
        <w:left w:val="none" w:sz="0" w:space="0" w:color="auto"/>
        <w:bottom w:val="none" w:sz="0" w:space="0" w:color="auto"/>
        <w:right w:val="none" w:sz="0" w:space="0" w:color="auto"/>
      </w:divBdr>
    </w:div>
    <w:div w:id="1522890933">
      <w:bodyDiv w:val="1"/>
      <w:marLeft w:val="0"/>
      <w:marRight w:val="0"/>
      <w:marTop w:val="0"/>
      <w:marBottom w:val="0"/>
      <w:divBdr>
        <w:top w:val="none" w:sz="0" w:space="0" w:color="auto"/>
        <w:left w:val="none" w:sz="0" w:space="0" w:color="auto"/>
        <w:bottom w:val="none" w:sz="0" w:space="0" w:color="auto"/>
        <w:right w:val="none" w:sz="0" w:space="0" w:color="auto"/>
      </w:divBdr>
    </w:div>
    <w:div w:id="1562254363">
      <w:bodyDiv w:val="1"/>
      <w:marLeft w:val="0"/>
      <w:marRight w:val="0"/>
      <w:marTop w:val="0"/>
      <w:marBottom w:val="0"/>
      <w:divBdr>
        <w:top w:val="none" w:sz="0" w:space="0" w:color="auto"/>
        <w:left w:val="none" w:sz="0" w:space="0" w:color="auto"/>
        <w:bottom w:val="none" w:sz="0" w:space="0" w:color="auto"/>
        <w:right w:val="none" w:sz="0" w:space="0" w:color="auto"/>
      </w:divBdr>
    </w:div>
    <w:div w:id="1877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D1DFE-B0C5-4F15-9545-6FF691D0E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30F22-7B95-4D33-819D-C548583A17FE}">
  <ds:schemaRefs>
    <ds:schemaRef ds:uri="http://schemas.microsoft.com/sharepoint/v3/contenttype/forms"/>
  </ds:schemaRefs>
</ds:datastoreItem>
</file>

<file path=customXml/itemProps3.xml><?xml version="1.0" encoding="utf-8"?>
<ds:datastoreItem xmlns:ds="http://schemas.openxmlformats.org/officeDocument/2006/customXml" ds:itemID="{33E45A4D-7DDF-4126-B629-5C4CEC929A35}">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3DC18713-B142-442F-9405-BB476FDB6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6833</Words>
  <Characters>38951</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12</cp:revision>
  <cp:lastPrinted>2019-04-15T07:43:00Z</cp:lastPrinted>
  <dcterms:created xsi:type="dcterms:W3CDTF">2024-10-03T20:00:00Z</dcterms:created>
  <dcterms:modified xsi:type="dcterms:W3CDTF">2024-11-19T11:01:00Z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